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2980" w14:textId="77777777" w:rsidR="000A7635" w:rsidRDefault="000A7635">
      <w:pPr>
        <w:pStyle w:val="Heading1"/>
      </w:pPr>
      <w:r>
        <w:tab/>
        <w:t>James N. Myers</w:t>
      </w:r>
    </w:p>
    <w:p w14:paraId="128D479B" w14:textId="081DEBAE" w:rsidR="005B45D7" w:rsidRDefault="009A1320" w:rsidP="00142EAB">
      <w:pPr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Dennis Hendrix Distinguished Professor</w:t>
      </w:r>
      <w:r w:rsidR="00142EAB">
        <w:rPr>
          <w:rFonts w:ascii="Times New Roman" w:hAnsi="Times New Roman"/>
        </w:rPr>
        <w:t xml:space="preserve"> of Accounting</w:t>
      </w:r>
    </w:p>
    <w:p w14:paraId="60D63FBF" w14:textId="77777777" w:rsidR="00FB635D" w:rsidRDefault="00FB635D" w:rsidP="00142EAB">
      <w:pPr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University of Tennessee, Knoxville</w:t>
      </w:r>
    </w:p>
    <w:p w14:paraId="0A0951A6" w14:textId="7F3800FF" w:rsidR="00FB635D" w:rsidRDefault="009A1320" w:rsidP="00142EAB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Haslam</w:t>
      </w:r>
      <w:r w:rsidR="000A76F4">
        <w:rPr>
          <w:rFonts w:ascii="Times New Roman" w:hAnsi="Times New Roman"/>
          <w:noProof/>
        </w:rPr>
        <w:t xml:space="preserve"> College of Business</w:t>
      </w:r>
    </w:p>
    <w:p w14:paraId="228B29F4" w14:textId="035A791F" w:rsidR="00EF6565" w:rsidRPr="00EF6565" w:rsidRDefault="00661694" w:rsidP="00142EAB">
      <w:pPr>
        <w:jc w:val="center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t>June</w:t>
      </w:r>
      <w:r w:rsidR="00EF6565" w:rsidRPr="00EF6565">
        <w:rPr>
          <w:rFonts w:ascii="Times New Roman" w:hAnsi="Times New Roman"/>
          <w:i/>
          <w:noProof/>
        </w:rPr>
        <w:t xml:space="preserve"> 2020</w:t>
      </w:r>
    </w:p>
    <w:p w14:paraId="06556ED4" w14:textId="77777777" w:rsidR="00142EAB" w:rsidRDefault="00142EAB" w:rsidP="00FB635D">
      <w:pPr>
        <w:rPr>
          <w:rFonts w:ascii="Times New Roman" w:hAnsi="Times New Roman"/>
          <w:noProof/>
        </w:rPr>
      </w:pPr>
    </w:p>
    <w:p w14:paraId="5100B6B0" w14:textId="7EE73126" w:rsidR="000A76F4" w:rsidRDefault="00FB635D" w:rsidP="00142EAB">
      <w:pPr>
        <w:pBdr>
          <w:top w:val="single" w:sz="4" w:space="1" w:color="auto"/>
        </w:pBd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Department of Accounting and Information Management</w:t>
      </w:r>
      <w:r w:rsidR="001515AD" w:rsidRPr="001515AD">
        <w:rPr>
          <w:rFonts w:ascii="Times New Roman" w:hAnsi="Times New Roman"/>
          <w:noProof/>
        </w:rPr>
        <w:br/>
      </w:r>
      <w:r w:rsidR="009A1320">
        <w:rPr>
          <w:rFonts w:ascii="Times New Roman" w:hAnsi="Times New Roman"/>
          <w:noProof/>
        </w:rPr>
        <w:t>637 Stokely Management Center</w:t>
      </w:r>
    </w:p>
    <w:p w14:paraId="236D4C51" w14:textId="4B7A9458" w:rsidR="001515AD" w:rsidRPr="001515AD" w:rsidRDefault="009A1320" w:rsidP="001515A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916 Volunteer Blvd</w:t>
      </w:r>
      <w:r w:rsidR="001515AD" w:rsidRPr="001515AD">
        <w:rPr>
          <w:rFonts w:ascii="Times New Roman" w:hAnsi="Times New Roman"/>
          <w:noProof/>
        </w:rPr>
        <w:br/>
      </w:r>
      <w:r>
        <w:rPr>
          <w:rFonts w:ascii="Times New Roman" w:hAnsi="Times New Roman"/>
          <w:noProof/>
        </w:rPr>
        <w:t>Knoxville TN</w:t>
      </w:r>
      <w:r w:rsidR="000A76F4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37996</w:t>
      </w:r>
    </w:p>
    <w:p w14:paraId="331572C1" w14:textId="3DADEB2D" w:rsidR="000A76F4" w:rsidRDefault="000A76F4" w:rsidP="001515A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Email:</w:t>
      </w:r>
      <w:r w:rsidR="009A1320">
        <w:rPr>
          <w:rFonts w:ascii="Times New Roman" w:hAnsi="Times New Roman"/>
          <w:noProof/>
        </w:rPr>
        <w:t xml:space="preserve"> </w:t>
      </w:r>
      <w:hyperlink r:id="rId8" w:history="1">
        <w:r w:rsidR="005D3A6F" w:rsidRPr="00040D62">
          <w:rPr>
            <w:rStyle w:val="Hyperlink"/>
            <w:rFonts w:ascii="Times New Roman" w:hAnsi="Times New Roman"/>
            <w:noProof/>
          </w:rPr>
          <w:t>jmyers56@utk.edu</w:t>
        </w:r>
      </w:hyperlink>
    </w:p>
    <w:p w14:paraId="58E019D9" w14:textId="77777777" w:rsidR="000A7635" w:rsidRDefault="000A7635">
      <w:pPr>
        <w:suppressAutoHyphens/>
        <w:rPr>
          <w:rFonts w:ascii="Times New Roman" w:hAnsi="Times New Roman"/>
        </w:rPr>
      </w:pPr>
    </w:p>
    <w:p w14:paraId="284C7B77" w14:textId="77777777" w:rsidR="000A7635" w:rsidRDefault="00220A0C">
      <w:pPr>
        <w:pStyle w:val="Technical4"/>
        <w:tabs>
          <w:tab w:val="clear" w:pos="-720"/>
        </w:tabs>
        <w:rPr>
          <w:rFonts w:ascii="Times New Roman" w:hAnsi="Times New Roman"/>
          <w:bCs/>
        </w:rPr>
      </w:pPr>
      <w:r w:rsidRPr="00D46B76">
        <w:rPr>
          <w:rFonts w:ascii="Times New Roman" w:hAnsi="Times New Roman"/>
          <w:bCs/>
        </w:rPr>
        <w:t>POSITIONS HELD</w:t>
      </w:r>
    </w:p>
    <w:p w14:paraId="234EE5C2" w14:textId="3C4F3EB3" w:rsidR="009A1320" w:rsidRPr="009A1320" w:rsidRDefault="009A1320" w:rsidP="00A3012C">
      <w:pPr>
        <w:suppressAutoHyphens/>
        <w:ind w:left="2160" w:hanging="2160"/>
        <w:rPr>
          <w:rFonts w:ascii="Times New Roman" w:hAnsi="Times New Roman"/>
        </w:rPr>
      </w:pPr>
      <w:r w:rsidRPr="009A1320">
        <w:rPr>
          <w:rFonts w:ascii="Times New Roman" w:hAnsi="Times New Roman"/>
          <w:bCs/>
        </w:rPr>
        <w:t>2016 – Present</w:t>
      </w:r>
      <w:r>
        <w:rPr>
          <w:rFonts w:ascii="Times New Roman" w:hAnsi="Times New Roman"/>
          <w:b/>
          <w:bCs/>
        </w:rPr>
        <w:tab/>
      </w:r>
      <w:r w:rsidRPr="009A1320">
        <w:rPr>
          <w:rFonts w:ascii="Times New Roman" w:hAnsi="Times New Roman"/>
          <w:bCs/>
        </w:rPr>
        <w:t xml:space="preserve">University of Tennessee, </w:t>
      </w:r>
      <w:r w:rsidRPr="009A1320">
        <w:rPr>
          <w:rFonts w:ascii="Times New Roman" w:hAnsi="Times New Roman"/>
        </w:rPr>
        <w:t>Dennis Hendrix Distinguished Professor</w:t>
      </w:r>
      <w:r w:rsidR="00A3012C">
        <w:rPr>
          <w:rFonts w:ascii="Times New Roman" w:hAnsi="Times New Roman"/>
        </w:rPr>
        <w:t xml:space="preserve"> of Accounting</w:t>
      </w:r>
    </w:p>
    <w:p w14:paraId="192951B6" w14:textId="3DD463F9" w:rsidR="000A76F4" w:rsidRPr="000A76F4" w:rsidRDefault="000A76F4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</w:rPr>
      </w:pPr>
      <w:r w:rsidRPr="000A76F4">
        <w:rPr>
          <w:rFonts w:ascii="Times New Roman" w:hAnsi="Times New Roman"/>
          <w:b w:val="0"/>
          <w:bCs/>
        </w:rPr>
        <w:t xml:space="preserve">2008 – </w:t>
      </w:r>
      <w:r w:rsidR="009A1320">
        <w:rPr>
          <w:rFonts w:ascii="Times New Roman" w:hAnsi="Times New Roman"/>
          <w:b w:val="0"/>
          <w:bCs/>
        </w:rPr>
        <w:t>2016</w:t>
      </w:r>
      <w:r w:rsidR="009A1320">
        <w:rPr>
          <w:rFonts w:ascii="Times New Roman" w:hAnsi="Times New Roman"/>
          <w:b w:val="0"/>
          <w:bCs/>
        </w:rPr>
        <w:tab/>
      </w:r>
      <w:r w:rsidR="00FB635D"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>University of Arkansas, Ralph L. McQueen Professor of Accounting</w:t>
      </w:r>
    </w:p>
    <w:p w14:paraId="61305F8C" w14:textId="180C0BDF" w:rsidR="001515AD" w:rsidRPr="00D46B76" w:rsidRDefault="001515AD">
      <w:pPr>
        <w:pStyle w:val="Technical4"/>
        <w:tabs>
          <w:tab w:val="clear" w:pos="-720"/>
        </w:tabs>
        <w:rPr>
          <w:rFonts w:ascii="Times New Roman" w:hAnsi="Times New Roman"/>
          <w:b w:val="0"/>
          <w:bCs/>
        </w:rPr>
      </w:pPr>
      <w:r w:rsidRPr="00D46B76">
        <w:rPr>
          <w:rFonts w:ascii="Times New Roman" w:hAnsi="Times New Roman"/>
          <w:b w:val="0"/>
          <w:bCs/>
        </w:rPr>
        <w:t>2005</w:t>
      </w:r>
      <w:r w:rsidR="00D46B76" w:rsidRPr="00D46B76">
        <w:rPr>
          <w:rFonts w:ascii="Times New Roman" w:hAnsi="Times New Roman"/>
          <w:b w:val="0"/>
          <w:bCs/>
          <w:i/>
          <w:iCs/>
        </w:rPr>
        <w:t xml:space="preserve"> –</w:t>
      </w:r>
      <w:r w:rsidR="000A76F4">
        <w:rPr>
          <w:rFonts w:ascii="Times New Roman" w:hAnsi="Times New Roman"/>
          <w:b w:val="0"/>
          <w:bCs/>
          <w:iCs/>
        </w:rPr>
        <w:t xml:space="preserve"> 2008</w:t>
      </w:r>
      <w:r w:rsidRPr="00D46B76">
        <w:rPr>
          <w:rFonts w:ascii="Times New Roman" w:hAnsi="Times New Roman"/>
          <w:b w:val="0"/>
          <w:bCs/>
        </w:rPr>
        <w:tab/>
      </w:r>
      <w:r w:rsidR="00FB635D">
        <w:rPr>
          <w:rFonts w:ascii="Times New Roman" w:hAnsi="Times New Roman"/>
          <w:b w:val="0"/>
          <w:bCs/>
        </w:rPr>
        <w:tab/>
      </w:r>
      <w:r w:rsidRPr="00D46B76">
        <w:rPr>
          <w:rFonts w:ascii="Times New Roman" w:hAnsi="Times New Roman"/>
          <w:b w:val="0"/>
          <w:bCs/>
        </w:rPr>
        <w:t>Texas A&amp;M University, Associate Professor of Accounting</w:t>
      </w:r>
    </w:p>
    <w:p w14:paraId="17CE730D" w14:textId="1ACFA819" w:rsidR="000A7635" w:rsidRPr="00D46B76" w:rsidRDefault="000A7635" w:rsidP="00FB635D">
      <w:pPr>
        <w:tabs>
          <w:tab w:val="left" w:pos="-1440"/>
          <w:tab w:val="left" w:pos="-720"/>
        </w:tabs>
        <w:suppressAutoHyphens/>
        <w:ind w:left="2160" w:hanging="2160"/>
        <w:rPr>
          <w:rFonts w:ascii="Times New Roman" w:hAnsi="Times New Roman"/>
          <w:bCs/>
        </w:rPr>
      </w:pPr>
      <w:r w:rsidRPr="00D46B76">
        <w:rPr>
          <w:rFonts w:ascii="Times New Roman" w:hAnsi="Times New Roman"/>
          <w:bCs/>
        </w:rPr>
        <w:t>2000</w:t>
      </w:r>
      <w:r w:rsidR="00D46B76" w:rsidRPr="00D46B76">
        <w:rPr>
          <w:rFonts w:ascii="Times New Roman" w:hAnsi="Times New Roman"/>
          <w:b/>
          <w:bCs/>
          <w:i/>
          <w:iCs/>
        </w:rPr>
        <w:t xml:space="preserve"> – </w:t>
      </w:r>
      <w:r w:rsidR="001515AD" w:rsidRPr="00D46B76">
        <w:rPr>
          <w:rFonts w:ascii="Times New Roman" w:hAnsi="Times New Roman"/>
          <w:bCs/>
        </w:rPr>
        <w:t>2005</w:t>
      </w:r>
      <w:r w:rsidRPr="00D46B76">
        <w:rPr>
          <w:rFonts w:ascii="Times New Roman" w:hAnsi="Times New Roman"/>
          <w:bCs/>
        </w:rPr>
        <w:tab/>
        <w:t>University of Illinois at Urbana-Champaign, Assistant Professor of Accounting</w:t>
      </w:r>
    </w:p>
    <w:p w14:paraId="6620707E" w14:textId="4CF980D1" w:rsidR="000A7635" w:rsidRPr="00D46B76" w:rsidRDefault="000A7635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Cs/>
        </w:rPr>
      </w:pPr>
      <w:r w:rsidRPr="00D46B76">
        <w:rPr>
          <w:rFonts w:ascii="Times New Roman" w:hAnsi="Times New Roman"/>
          <w:bCs/>
        </w:rPr>
        <w:t>1996</w:t>
      </w:r>
      <w:r w:rsidR="00D46B76" w:rsidRPr="00D46B76">
        <w:rPr>
          <w:rFonts w:ascii="Times New Roman" w:hAnsi="Times New Roman"/>
          <w:b/>
          <w:bCs/>
          <w:i/>
          <w:iCs/>
        </w:rPr>
        <w:t xml:space="preserve"> – </w:t>
      </w:r>
      <w:r w:rsidRPr="00D46B76">
        <w:rPr>
          <w:rFonts w:ascii="Times New Roman" w:hAnsi="Times New Roman"/>
          <w:bCs/>
        </w:rPr>
        <w:t>2000</w:t>
      </w:r>
      <w:r w:rsidRPr="00D46B76">
        <w:rPr>
          <w:rFonts w:ascii="Times New Roman" w:hAnsi="Times New Roman"/>
          <w:bCs/>
        </w:rPr>
        <w:tab/>
      </w:r>
      <w:r w:rsidR="00FB635D">
        <w:rPr>
          <w:rFonts w:ascii="Times New Roman" w:hAnsi="Times New Roman"/>
          <w:bCs/>
        </w:rPr>
        <w:tab/>
      </w:r>
      <w:r w:rsidRPr="00D46B76">
        <w:rPr>
          <w:rFonts w:ascii="Times New Roman" w:hAnsi="Times New Roman"/>
          <w:bCs/>
        </w:rPr>
        <w:t>University of Washington, Assistant Professor of Accounting</w:t>
      </w:r>
    </w:p>
    <w:p w14:paraId="05888983" w14:textId="77777777" w:rsidR="000A7635" w:rsidRPr="00D46B76" w:rsidRDefault="000A7635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</w:p>
    <w:p w14:paraId="6210241B" w14:textId="77777777" w:rsidR="000A7635" w:rsidRDefault="00220A0C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EDUCATION</w:t>
      </w:r>
    </w:p>
    <w:p w14:paraId="2045FE85" w14:textId="77777777" w:rsidR="000A7635" w:rsidRDefault="000A7635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1997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University of Michigan, Ph.D. in Business Administration</w:t>
      </w:r>
    </w:p>
    <w:p w14:paraId="3841FE92" w14:textId="77777777" w:rsidR="000A7635" w:rsidRDefault="000A7635">
      <w:pPr>
        <w:tabs>
          <w:tab w:val="left" w:pos="-1440"/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323131">
        <w:rPr>
          <w:rFonts w:ascii="Times New Roman" w:hAnsi="Times New Roman"/>
        </w:rPr>
        <w:t>89</w:t>
      </w:r>
      <w:r w:rsidR="00323131">
        <w:rPr>
          <w:rFonts w:ascii="Times New Roman" w:hAnsi="Times New Roman"/>
        </w:rPr>
        <w:tab/>
      </w:r>
      <w:r w:rsidR="00323131">
        <w:rPr>
          <w:rFonts w:ascii="Times New Roman" w:hAnsi="Times New Roman"/>
        </w:rPr>
        <w:tab/>
        <w:t xml:space="preserve">University of Arizona, BSBA – Accounting </w:t>
      </w:r>
      <w:r>
        <w:rPr>
          <w:rFonts w:ascii="Times New Roman" w:hAnsi="Times New Roman"/>
        </w:rPr>
        <w:t xml:space="preserve">(Magna Cum Laude)  </w:t>
      </w:r>
    </w:p>
    <w:p w14:paraId="56D0011A" w14:textId="77777777" w:rsidR="000A7635" w:rsidRDefault="000A7635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</w:p>
    <w:p w14:paraId="04C72907" w14:textId="77777777" w:rsidR="000A7635" w:rsidRDefault="00220A0C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PUBLICATIONS</w:t>
      </w:r>
    </w:p>
    <w:p w14:paraId="677D9834" w14:textId="77777777" w:rsidR="001C7906" w:rsidRDefault="001C7906">
      <w:pPr>
        <w:pStyle w:val="Heading5"/>
        <w:rPr>
          <w:b/>
          <w:i/>
          <w:u w:val="none"/>
        </w:rPr>
      </w:pPr>
    </w:p>
    <w:p w14:paraId="5844F89A" w14:textId="77777777" w:rsidR="000A7635" w:rsidRPr="001C7906" w:rsidRDefault="000A7635">
      <w:pPr>
        <w:pStyle w:val="Heading5"/>
        <w:rPr>
          <w:b/>
          <w:i/>
          <w:u w:val="none"/>
        </w:rPr>
      </w:pPr>
      <w:r w:rsidRPr="001C7906">
        <w:rPr>
          <w:b/>
          <w:i/>
          <w:u w:val="none"/>
        </w:rPr>
        <w:t>Peer-Reviewed Research</w:t>
      </w:r>
    </w:p>
    <w:p w14:paraId="6902137E" w14:textId="77777777" w:rsidR="005B45D7" w:rsidRDefault="005B45D7" w:rsidP="00142EAB">
      <w:pPr>
        <w:pStyle w:val="Default"/>
        <w:rPr>
          <w:sz w:val="22"/>
          <w:szCs w:val="22"/>
        </w:rPr>
      </w:pPr>
    </w:p>
    <w:p w14:paraId="3BDD5D51" w14:textId="4D1DEAB6" w:rsidR="00EF6565" w:rsidRDefault="00EF6565" w:rsidP="00EF6565">
      <w:pPr>
        <w:widowControl w:val="0"/>
        <w:ind w:left="1080" w:hanging="360"/>
        <w:rPr>
          <w:rFonts w:ascii="Times New Roman" w:hAnsi="Times New Roman"/>
          <w:i/>
          <w:szCs w:val="24"/>
        </w:rPr>
      </w:pPr>
      <w:r>
        <w:rPr>
          <w:rFonts w:ascii="Times New Roman" w:eastAsia="PMingLiU" w:hAnsi="Times New Roman"/>
        </w:rPr>
        <w:t xml:space="preserve">Sami </w:t>
      </w:r>
      <w:r w:rsidRPr="00142EAB">
        <w:rPr>
          <w:rFonts w:ascii="Times New Roman" w:eastAsia="PMingLiU" w:hAnsi="Times New Roman"/>
        </w:rPr>
        <w:t xml:space="preserve">Keskek, James N. Myers, and Linda A. Myers. </w:t>
      </w:r>
      <w:r>
        <w:rPr>
          <w:rFonts w:ascii="Times New Roman" w:eastAsia="PMingLiU" w:hAnsi="Times New Roman"/>
        </w:rPr>
        <w:t xml:space="preserve">2020. </w:t>
      </w:r>
      <w:r w:rsidRPr="00142EAB">
        <w:rPr>
          <w:rFonts w:ascii="Times New Roman" w:eastAsia="PMingLiU" w:hAnsi="Times New Roman"/>
        </w:rPr>
        <w:t>“</w:t>
      </w:r>
      <w:r w:rsidRPr="00142EAB">
        <w:rPr>
          <w:rFonts w:ascii="Times New Roman" w:hAnsi="Times New Roman"/>
        </w:rPr>
        <w:t>Investors’ Misweighting of Firm-level Information and the Market’s Expectations of Earnings”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4"/>
          <w:lang w:eastAsia="zh-CN"/>
        </w:rPr>
        <w:t xml:space="preserve">Forthcoming </w:t>
      </w:r>
      <w:r w:rsidRPr="00142EAB">
        <w:rPr>
          <w:rFonts w:ascii="Times New Roman" w:hAnsi="Times New Roman"/>
          <w:szCs w:val="24"/>
          <w:lang w:eastAsia="zh-CN"/>
        </w:rPr>
        <w:t xml:space="preserve">at </w:t>
      </w:r>
      <w:r w:rsidRPr="00142EAB">
        <w:rPr>
          <w:rFonts w:ascii="Times New Roman" w:hAnsi="Times New Roman"/>
          <w:i/>
          <w:szCs w:val="24"/>
        </w:rPr>
        <w:t>Contemporary Accounting Research</w:t>
      </w:r>
    </w:p>
    <w:p w14:paraId="3651C178" w14:textId="77777777" w:rsidR="00EF6565" w:rsidRPr="00142EAB" w:rsidRDefault="00EF6565" w:rsidP="00EF6565">
      <w:pPr>
        <w:widowControl w:val="0"/>
        <w:ind w:left="1080" w:hanging="360"/>
        <w:rPr>
          <w:rFonts w:ascii="Times New Roman" w:hAnsi="Times New Roman"/>
        </w:rPr>
      </w:pPr>
    </w:p>
    <w:p w14:paraId="795DDC54" w14:textId="6A65CCA6" w:rsidR="00142EAB" w:rsidRPr="00142EAB" w:rsidRDefault="00142EAB" w:rsidP="00142EAB">
      <w:pPr>
        <w:keepNext/>
        <w:keepLines/>
        <w:widowControl w:val="0"/>
        <w:ind w:left="1080" w:hanging="360"/>
        <w:rPr>
          <w:rFonts w:ascii="Times New Roman" w:hAnsi="Times New Roman"/>
          <w:i/>
        </w:rPr>
      </w:pPr>
      <w:r w:rsidRPr="00142EAB">
        <w:rPr>
          <w:rFonts w:ascii="Times New Roman" w:hAnsi="Times New Roman"/>
        </w:rPr>
        <w:t>Zhan</w:t>
      </w:r>
      <w:r>
        <w:rPr>
          <w:rFonts w:ascii="Times New Roman" w:hAnsi="Times New Roman"/>
        </w:rPr>
        <w:t xml:space="preserve"> Gao</w:t>
      </w:r>
      <w:r w:rsidRPr="00142EAB">
        <w:rPr>
          <w:rFonts w:ascii="Times New Roman" w:hAnsi="Times New Roman"/>
        </w:rPr>
        <w:t>, James N. Myers, Linda A. Myers, and Wan-Ting Wu. 2019. “Can A Hybrid Method Improve Equity Valuation?</w:t>
      </w:r>
      <w:r w:rsidRPr="00142EAB">
        <w:rPr>
          <w:rFonts w:ascii="Times New Roman" w:hAnsi="Times New Roman"/>
          <w:bCs/>
        </w:rPr>
        <w:t xml:space="preserve"> An </w:t>
      </w:r>
      <w:r w:rsidRPr="00142EAB">
        <w:rPr>
          <w:rFonts w:ascii="Times New Roman" w:hAnsi="Times New Roman"/>
          <w:bCs/>
          <w:lang w:val="en-GB"/>
        </w:rPr>
        <w:t>Empirical Evaluation of the Ohlson and Johannesson (2016) Model”</w:t>
      </w:r>
      <w:r w:rsidR="00094BD0">
        <w:rPr>
          <w:rFonts w:ascii="Times New Roman" w:hAnsi="Times New Roman"/>
          <w:bCs/>
          <w:lang w:val="en-GB"/>
        </w:rPr>
        <w:t>,</w:t>
      </w:r>
      <w:r w:rsidRPr="00142EAB">
        <w:rPr>
          <w:rFonts w:ascii="Times New Roman" w:hAnsi="Times New Roman"/>
          <w:bCs/>
          <w:lang w:val="en-GB"/>
        </w:rPr>
        <w:t xml:space="preserve"> </w:t>
      </w:r>
      <w:r w:rsidRPr="00142EAB">
        <w:rPr>
          <w:rFonts w:ascii="Times New Roman" w:hAnsi="Times New Roman"/>
          <w:i/>
        </w:rPr>
        <w:t xml:space="preserve">The </w:t>
      </w:r>
      <w:r w:rsidRPr="00EF6565">
        <w:rPr>
          <w:rFonts w:ascii="Times New Roman" w:hAnsi="Times New Roman"/>
          <w:i/>
        </w:rPr>
        <w:t>Accounting Review</w:t>
      </w:r>
      <w:r w:rsidR="00EF6565" w:rsidRPr="00EF6565">
        <w:rPr>
          <w:rFonts w:ascii="Times New Roman" w:hAnsi="Times New Roman"/>
          <w:i/>
        </w:rPr>
        <w:t xml:space="preserve"> </w:t>
      </w:r>
      <w:r w:rsidR="00EF6565" w:rsidRPr="00EF6565">
        <w:rPr>
          <w:rFonts w:ascii="Times New Roman" w:hAnsi="Times New Roman"/>
          <w:color w:val="000000"/>
          <w:shd w:val="clear" w:color="auto" w:fill="FFFFFF"/>
        </w:rPr>
        <w:t>94</w:t>
      </w:r>
      <w:r w:rsidR="00EF6565">
        <w:rPr>
          <w:rFonts w:ascii="Times New Roman" w:hAnsi="Times New Roman"/>
          <w:color w:val="000000"/>
          <w:shd w:val="clear" w:color="auto" w:fill="FFFFFF"/>
        </w:rPr>
        <w:t xml:space="preserve">, No. </w:t>
      </w:r>
      <w:r w:rsidR="00EF6565" w:rsidRPr="00EF6565">
        <w:rPr>
          <w:rFonts w:ascii="Times New Roman" w:hAnsi="Times New Roman"/>
          <w:color w:val="000000"/>
          <w:shd w:val="clear" w:color="auto" w:fill="FFFFFF"/>
        </w:rPr>
        <w:t>6</w:t>
      </w:r>
      <w:r w:rsidR="00EF6565">
        <w:rPr>
          <w:rFonts w:ascii="Times New Roman" w:hAnsi="Times New Roman"/>
          <w:color w:val="000000"/>
          <w:shd w:val="clear" w:color="auto" w:fill="FFFFFF"/>
        </w:rPr>
        <w:t xml:space="preserve">, pp. </w:t>
      </w:r>
      <w:r w:rsidR="00EF6565" w:rsidRPr="00EF6565">
        <w:rPr>
          <w:rFonts w:ascii="Times New Roman" w:hAnsi="Times New Roman"/>
          <w:color w:val="000000"/>
          <w:shd w:val="clear" w:color="auto" w:fill="FFFFFF"/>
        </w:rPr>
        <w:t>227-252.</w:t>
      </w:r>
    </w:p>
    <w:p w14:paraId="776E7A43" w14:textId="77777777" w:rsidR="00142EAB" w:rsidRDefault="00142EAB" w:rsidP="00A35027">
      <w:pPr>
        <w:ind w:left="1080" w:hanging="360"/>
        <w:rPr>
          <w:rFonts w:ascii="Times New Roman" w:hAnsi="Times New Roman"/>
          <w:szCs w:val="24"/>
        </w:rPr>
      </w:pPr>
    </w:p>
    <w:p w14:paraId="1CA520A2" w14:textId="41F9CE63" w:rsidR="00A35027" w:rsidRDefault="00A35027" w:rsidP="00A35027">
      <w:pPr>
        <w:ind w:left="108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Michael </w:t>
      </w:r>
      <w:r w:rsidRPr="00351479">
        <w:rPr>
          <w:rFonts w:ascii="Times New Roman" w:hAnsi="Times New Roman"/>
          <w:szCs w:val="24"/>
        </w:rPr>
        <w:t xml:space="preserve">Drake, </w:t>
      </w:r>
      <w:r>
        <w:rPr>
          <w:rFonts w:ascii="Times New Roman" w:hAnsi="Times New Roman"/>
          <w:szCs w:val="24"/>
        </w:rPr>
        <w:t xml:space="preserve">James N. Myers, </w:t>
      </w:r>
      <w:r w:rsidRPr="00351479">
        <w:rPr>
          <w:rFonts w:ascii="Times New Roman" w:hAnsi="Times New Roman"/>
          <w:szCs w:val="24"/>
        </w:rPr>
        <w:t xml:space="preserve">Linda A. Myers, and </w:t>
      </w:r>
      <w:r>
        <w:rPr>
          <w:rFonts w:ascii="Times New Roman" w:hAnsi="Times New Roman"/>
          <w:szCs w:val="24"/>
        </w:rPr>
        <w:t>Michael D. Stuart</w:t>
      </w:r>
      <w:r w:rsidRPr="00351479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2015. </w:t>
      </w:r>
      <w:r w:rsidRPr="000028F8">
        <w:rPr>
          <w:rFonts w:ascii="Times New Roman" w:hAnsi="Times New Roman"/>
          <w:szCs w:val="24"/>
        </w:rPr>
        <w:t>Short Sellers and the Informativeness of Stock Prices with Respect to Future Earnings</w:t>
      </w:r>
      <w:r w:rsidRPr="00351479">
        <w:rPr>
          <w:rFonts w:ascii="Times New Roman" w:hAnsi="Times New Roman"/>
          <w:szCs w:val="24"/>
        </w:rPr>
        <w:t xml:space="preserve"> </w:t>
      </w:r>
      <w:r w:rsidRPr="00D547B4">
        <w:rPr>
          <w:rFonts w:ascii="Times New Roman" w:hAnsi="Times New Roman"/>
          <w:i/>
          <w:szCs w:val="24"/>
        </w:rPr>
        <w:t>Review of Accounting Studies</w:t>
      </w:r>
      <w:r w:rsidRPr="00A35027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i/>
          <w:szCs w:val="24"/>
        </w:rPr>
        <w:t xml:space="preserve"> </w:t>
      </w:r>
      <w:r w:rsidRPr="00A35027">
        <w:rPr>
          <w:rFonts w:ascii="Times New Roman" w:hAnsi="Times New Roman"/>
          <w:szCs w:val="24"/>
        </w:rPr>
        <w:t>20, No. 2, pp</w:t>
      </w:r>
      <w:r w:rsidR="00094BD0">
        <w:rPr>
          <w:rFonts w:ascii="Times New Roman" w:hAnsi="Times New Roman"/>
          <w:szCs w:val="24"/>
        </w:rPr>
        <w:t>.</w:t>
      </w:r>
      <w:r w:rsidRPr="00A35027">
        <w:rPr>
          <w:rFonts w:ascii="Times New Roman" w:hAnsi="Times New Roman"/>
          <w:szCs w:val="24"/>
        </w:rPr>
        <w:t xml:space="preserve"> 747-774.</w:t>
      </w:r>
    </w:p>
    <w:p w14:paraId="05E1972F" w14:textId="77777777" w:rsidR="00A35027" w:rsidRPr="00351479" w:rsidRDefault="00A35027" w:rsidP="00A35027">
      <w:pPr>
        <w:ind w:left="1080" w:hanging="360"/>
        <w:rPr>
          <w:rFonts w:ascii="Times New Roman" w:hAnsi="Times New Roman"/>
          <w:szCs w:val="24"/>
        </w:rPr>
      </w:pPr>
    </w:p>
    <w:p w14:paraId="0FB2CA07" w14:textId="5A5D4B6B" w:rsidR="001C7906" w:rsidRPr="00F06FFA" w:rsidRDefault="001C7906" w:rsidP="001C7906">
      <w:pPr>
        <w:pStyle w:val="ListParagraph"/>
        <w:spacing w:after="0" w:line="240" w:lineRule="auto"/>
        <w:ind w:left="108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Ying </w:t>
      </w:r>
      <w:r w:rsidRPr="00351479">
        <w:rPr>
          <w:rFonts w:ascii="Times New Roman" w:hAnsi="Times New Roman"/>
          <w:sz w:val="24"/>
          <w:szCs w:val="24"/>
        </w:rPr>
        <w:t xml:space="preserve">Cao, </w:t>
      </w:r>
      <w:r>
        <w:rPr>
          <w:rFonts w:ascii="Times New Roman" w:hAnsi="Times New Roman"/>
          <w:sz w:val="24"/>
          <w:szCs w:val="24"/>
        </w:rPr>
        <w:t>James N</w:t>
      </w:r>
      <w:r w:rsidRPr="00351479">
        <w:rPr>
          <w:rFonts w:ascii="Times New Roman" w:hAnsi="Times New Roman"/>
          <w:sz w:val="24"/>
          <w:szCs w:val="24"/>
        </w:rPr>
        <w:t xml:space="preserve">. Myers, </w:t>
      </w:r>
      <w:r>
        <w:rPr>
          <w:rFonts w:ascii="Times New Roman" w:hAnsi="Times New Roman"/>
          <w:sz w:val="24"/>
          <w:szCs w:val="24"/>
        </w:rPr>
        <w:t>Linda A.</w:t>
      </w:r>
      <w:r w:rsidRPr="00351479">
        <w:rPr>
          <w:rFonts w:ascii="Times New Roman" w:hAnsi="Times New Roman"/>
          <w:sz w:val="24"/>
          <w:szCs w:val="24"/>
        </w:rPr>
        <w:t xml:space="preserve"> Myers, and Thomas C. Omer. </w:t>
      </w:r>
      <w:r>
        <w:rPr>
          <w:rFonts w:ascii="Times New Roman" w:hAnsi="Times New Roman"/>
          <w:sz w:val="24"/>
          <w:szCs w:val="24"/>
        </w:rPr>
        <w:t>201</w:t>
      </w:r>
      <w:r w:rsidR="00AF62D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Company</w:t>
      </w:r>
      <w:r w:rsidRPr="00351479">
        <w:rPr>
          <w:rFonts w:ascii="Times New Roman" w:hAnsi="Times New Roman"/>
          <w:bCs/>
          <w:sz w:val="24"/>
          <w:szCs w:val="24"/>
        </w:rPr>
        <w:t xml:space="preserve"> Reputation </w:t>
      </w:r>
      <w:r w:rsidRPr="00D547B4">
        <w:rPr>
          <w:rFonts w:ascii="Times New Roman" w:hAnsi="Times New Roman"/>
          <w:bCs/>
          <w:sz w:val="24"/>
          <w:szCs w:val="24"/>
        </w:rPr>
        <w:t>and the Cost of Equity Capital</w:t>
      </w:r>
      <w:r>
        <w:rPr>
          <w:rFonts w:ascii="Times New Roman" w:hAnsi="Times New Roman"/>
          <w:bCs/>
          <w:sz w:val="24"/>
          <w:szCs w:val="24"/>
        </w:rPr>
        <w:t>.</w:t>
      </w:r>
      <w:r w:rsidRPr="00D547B4">
        <w:rPr>
          <w:rFonts w:ascii="Times New Roman" w:hAnsi="Times New Roman"/>
          <w:bCs/>
          <w:sz w:val="24"/>
          <w:szCs w:val="24"/>
        </w:rPr>
        <w:t xml:space="preserve"> </w:t>
      </w:r>
      <w:r w:rsidRPr="00D547B4">
        <w:rPr>
          <w:rFonts w:ascii="Times New Roman" w:hAnsi="Times New Roman"/>
          <w:i/>
          <w:sz w:val="24"/>
          <w:szCs w:val="24"/>
        </w:rPr>
        <w:t>Review of Accounting Studies</w:t>
      </w:r>
      <w:r w:rsidR="00A35027">
        <w:rPr>
          <w:rFonts w:ascii="Times New Roman" w:hAnsi="Times New Roman"/>
          <w:sz w:val="24"/>
          <w:szCs w:val="24"/>
        </w:rPr>
        <w:t>: 20, No. 1, pp. 42-81</w:t>
      </w:r>
      <w:r>
        <w:rPr>
          <w:rFonts w:ascii="Times New Roman" w:hAnsi="Times New Roman"/>
          <w:sz w:val="24"/>
          <w:szCs w:val="24"/>
        </w:rPr>
        <w:t>.</w:t>
      </w:r>
    </w:p>
    <w:p w14:paraId="58FD2EAE" w14:textId="77777777" w:rsidR="001C7906" w:rsidRDefault="001C7906" w:rsidP="001C7906">
      <w:pPr>
        <w:autoSpaceDE w:val="0"/>
        <w:autoSpaceDN w:val="0"/>
        <w:adjustRightInd w:val="0"/>
        <w:ind w:left="1080" w:hanging="360"/>
        <w:rPr>
          <w:rFonts w:ascii="Times New Roman" w:hAnsi="Times New Roman"/>
          <w:bCs/>
          <w:szCs w:val="24"/>
        </w:rPr>
      </w:pPr>
    </w:p>
    <w:p w14:paraId="4932BFF7" w14:textId="77777777" w:rsidR="005858BF" w:rsidRPr="00486100" w:rsidRDefault="005B45D7" w:rsidP="005858BF">
      <w:pPr>
        <w:pStyle w:val="Default"/>
        <w:ind w:left="1152" w:hanging="432"/>
        <w:rPr>
          <w:rFonts w:ascii="Times New Roman" w:hAnsi="Times New Roman" w:cs="Times New Roman"/>
        </w:rPr>
      </w:pPr>
      <w:r w:rsidRPr="00486100">
        <w:rPr>
          <w:rFonts w:ascii="Times New Roman" w:hAnsi="Times New Roman" w:cs="Times New Roman"/>
        </w:rPr>
        <w:lastRenderedPageBreak/>
        <w:t xml:space="preserve">T.J. Atwood, Michael S. Drake, James N. Myers, and Linda A. Myers. 2012. </w:t>
      </w:r>
      <w:r w:rsidR="005858BF" w:rsidRPr="00486100">
        <w:rPr>
          <w:rFonts w:ascii="Times New Roman" w:hAnsi="Times New Roman" w:cs="Times New Roman"/>
        </w:rPr>
        <w:t xml:space="preserve">Home Country </w:t>
      </w:r>
      <w:r w:rsidR="00B47769" w:rsidRPr="00486100">
        <w:rPr>
          <w:rFonts w:ascii="Times New Roman" w:hAnsi="Times New Roman" w:cs="Times New Roman"/>
        </w:rPr>
        <w:t>Tax System</w:t>
      </w:r>
      <w:r w:rsidR="005858BF" w:rsidRPr="00486100">
        <w:rPr>
          <w:rFonts w:ascii="Times New Roman" w:hAnsi="Times New Roman" w:cs="Times New Roman"/>
        </w:rPr>
        <w:t xml:space="preserve"> Characteristics and Corporate Tax Avoidance: International Evidence. </w:t>
      </w:r>
      <w:r w:rsidR="005858BF" w:rsidRPr="00486100">
        <w:rPr>
          <w:rFonts w:ascii="Times New Roman" w:hAnsi="Times New Roman" w:cs="Times New Roman"/>
          <w:i/>
        </w:rPr>
        <w:t>The Accounting Review</w:t>
      </w:r>
      <w:r w:rsidR="00DD37EC" w:rsidRPr="00486100">
        <w:rPr>
          <w:rFonts w:ascii="Times New Roman" w:hAnsi="Times New Roman" w:cs="Times New Roman"/>
        </w:rPr>
        <w:t>:</w:t>
      </w:r>
      <w:r w:rsidR="00A15427" w:rsidRPr="00486100">
        <w:rPr>
          <w:rFonts w:ascii="Times New Roman" w:hAnsi="Times New Roman" w:cs="Times New Roman"/>
          <w:shd w:val="clear" w:color="auto" w:fill="FFFFFF"/>
        </w:rPr>
        <w:t xml:space="preserve"> 87, No. 6, pp. 1831-1860.</w:t>
      </w:r>
    </w:p>
    <w:p w14:paraId="77FAED61" w14:textId="77777777" w:rsidR="00A3012C" w:rsidRDefault="00A3012C" w:rsidP="005858BF">
      <w:pPr>
        <w:pStyle w:val="Default"/>
        <w:ind w:left="1152" w:hanging="432"/>
        <w:rPr>
          <w:rFonts w:ascii="Times New Roman" w:hAnsi="Times New Roman" w:cs="Times New Roman"/>
        </w:rPr>
      </w:pPr>
    </w:p>
    <w:p w14:paraId="54984AD2" w14:textId="47252B4C" w:rsidR="005858BF" w:rsidRPr="00486100" w:rsidRDefault="005B45D7" w:rsidP="005858BF">
      <w:pPr>
        <w:pStyle w:val="Default"/>
        <w:ind w:left="1152" w:hanging="432"/>
        <w:rPr>
          <w:rFonts w:ascii="Times New Roman" w:hAnsi="Times New Roman" w:cs="Times New Roman"/>
        </w:rPr>
      </w:pPr>
      <w:r w:rsidRPr="00486100">
        <w:rPr>
          <w:rFonts w:ascii="Times New Roman" w:hAnsi="Times New Roman" w:cs="Times New Roman"/>
        </w:rPr>
        <w:t>Mark Bradshaw, Michael Drake, James N. Myers, and Linda A. Myers</w:t>
      </w:r>
      <w:r w:rsidR="00EF4E1E" w:rsidRPr="00486100">
        <w:rPr>
          <w:rFonts w:ascii="Times New Roman" w:hAnsi="Times New Roman" w:cs="Times New Roman"/>
        </w:rPr>
        <w:t>. 2012.</w:t>
      </w:r>
      <w:r w:rsidRPr="00486100">
        <w:rPr>
          <w:rFonts w:ascii="Times New Roman" w:hAnsi="Times New Roman" w:cs="Times New Roman"/>
        </w:rPr>
        <w:t xml:space="preserve"> </w:t>
      </w:r>
      <w:r w:rsidR="005858BF" w:rsidRPr="00486100">
        <w:rPr>
          <w:rFonts w:ascii="Times New Roman" w:hAnsi="Times New Roman" w:cs="Times New Roman"/>
        </w:rPr>
        <w:t xml:space="preserve">A Re-examination of Analysts’ Superiority over Time-series Forecasts of Annual Earnings. </w:t>
      </w:r>
      <w:r w:rsidR="005858BF" w:rsidRPr="00486100">
        <w:rPr>
          <w:rFonts w:ascii="Times New Roman" w:hAnsi="Times New Roman" w:cs="Times New Roman"/>
          <w:i/>
        </w:rPr>
        <w:t>Review of Accounting Studies</w:t>
      </w:r>
      <w:r w:rsidR="00DD37EC" w:rsidRPr="001C7906">
        <w:rPr>
          <w:rFonts w:ascii="Times New Roman" w:hAnsi="Times New Roman" w:cs="Times New Roman"/>
        </w:rPr>
        <w:t>:</w:t>
      </w:r>
      <w:r w:rsidR="00A15427" w:rsidRPr="00486100">
        <w:rPr>
          <w:rFonts w:ascii="Times New Roman" w:hAnsi="Times New Roman" w:cs="Times New Roman"/>
          <w:i/>
        </w:rPr>
        <w:t xml:space="preserve"> </w:t>
      </w:r>
      <w:r w:rsidR="00A15427" w:rsidRPr="0048610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17, </w:t>
      </w:r>
      <w:r w:rsidR="001C790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No. </w:t>
      </w:r>
      <w:r w:rsidR="00A15427" w:rsidRPr="0048610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4, pp</w:t>
      </w:r>
      <w:r w:rsidR="001C790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r w:rsidR="00A15427" w:rsidRPr="00486100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944-968.</w:t>
      </w:r>
    </w:p>
    <w:p w14:paraId="50A4BC94" w14:textId="77777777" w:rsidR="00FB635D" w:rsidRDefault="00FB635D" w:rsidP="00142EAB">
      <w:pPr>
        <w:pStyle w:val="Default"/>
        <w:rPr>
          <w:rFonts w:ascii="Times New Roman" w:hAnsi="Times New Roman" w:cs="Times New Roman"/>
        </w:rPr>
      </w:pPr>
    </w:p>
    <w:p w14:paraId="210CAAD3" w14:textId="6D53C6AD" w:rsidR="00595592" w:rsidRPr="00486100" w:rsidRDefault="005B45D7" w:rsidP="00595592">
      <w:pPr>
        <w:pStyle w:val="Default"/>
        <w:ind w:left="1152" w:hanging="432"/>
        <w:rPr>
          <w:rFonts w:ascii="Times New Roman" w:hAnsi="Times New Roman" w:cs="Times New Roman"/>
        </w:rPr>
      </w:pPr>
      <w:r w:rsidRPr="00486100">
        <w:rPr>
          <w:rFonts w:ascii="Times New Roman" w:hAnsi="Times New Roman" w:cs="Times New Roman"/>
        </w:rPr>
        <w:t xml:space="preserve">T.J. Atwood, Michael S. Drake, James N. Myers, and Linda A. Myers. 2011. </w:t>
      </w:r>
      <w:r w:rsidR="00595592" w:rsidRPr="00486100">
        <w:rPr>
          <w:rFonts w:ascii="Times New Roman" w:hAnsi="Times New Roman" w:cs="Times New Roman"/>
        </w:rPr>
        <w:t xml:space="preserve">Do Earnings Reported under IFRS Tell Us More about Future Earnings and Cash Flows? </w:t>
      </w:r>
      <w:r w:rsidR="00595592" w:rsidRPr="00486100">
        <w:rPr>
          <w:rFonts w:ascii="Times New Roman" w:hAnsi="Times New Roman" w:cs="Times New Roman"/>
          <w:i/>
          <w:iCs/>
        </w:rPr>
        <w:t xml:space="preserve">Journal of Accounting and Public </w:t>
      </w:r>
      <w:r w:rsidR="00B943FE" w:rsidRPr="00486100">
        <w:rPr>
          <w:rFonts w:ascii="Times New Roman" w:hAnsi="Times New Roman" w:cs="Times New Roman"/>
          <w:i/>
        </w:rPr>
        <w:t>Policy</w:t>
      </w:r>
      <w:r w:rsidR="001C7906">
        <w:rPr>
          <w:rFonts w:ascii="Times New Roman" w:hAnsi="Times New Roman" w:cs="Times New Roman"/>
        </w:rPr>
        <w:t>:</w:t>
      </w:r>
      <w:r w:rsidR="00B943FE" w:rsidRPr="00486100">
        <w:rPr>
          <w:rFonts w:ascii="Times New Roman" w:hAnsi="Times New Roman" w:cs="Times New Roman"/>
          <w:i/>
        </w:rPr>
        <w:t xml:space="preserve"> </w:t>
      </w:r>
      <w:r w:rsidR="00B943FE" w:rsidRPr="00486100">
        <w:rPr>
          <w:rFonts w:ascii="Times New Roman" w:hAnsi="Times New Roman" w:cs="Times New Roman"/>
        </w:rPr>
        <w:t>30</w:t>
      </w:r>
      <w:r w:rsidR="001C7906">
        <w:rPr>
          <w:rFonts w:ascii="Times New Roman" w:hAnsi="Times New Roman" w:cs="Times New Roman"/>
        </w:rPr>
        <w:t>,</w:t>
      </w:r>
      <w:r w:rsidR="00B943FE" w:rsidRPr="00486100">
        <w:rPr>
          <w:rFonts w:ascii="Times New Roman" w:hAnsi="Times New Roman" w:cs="Times New Roman"/>
        </w:rPr>
        <w:t xml:space="preserve"> </w:t>
      </w:r>
      <w:r w:rsidR="00094BD0">
        <w:rPr>
          <w:rFonts w:ascii="Times New Roman" w:hAnsi="Times New Roman" w:cs="Times New Roman"/>
        </w:rPr>
        <w:t xml:space="preserve">pp. </w:t>
      </w:r>
      <w:r w:rsidR="00B943FE" w:rsidRPr="00486100">
        <w:rPr>
          <w:rFonts w:ascii="Times New Roman" w:hAnsi="Times New Roman" w:cs="Times New Roman"/>
        </w:rPr>
        <w:t>103</w:t>
      </w:r>
      <w:r w:rsidR="001C7906">
        <w:rPr>
          <w:rFonts w:ascii="Times New Roman" w:hAnsi="Times New Roman" w:cs="Times New Roman"/>
        </w:rPr>
        <w:t>-</w:t>
      </w:r>
      <w:r w:rsidR="00B943FE" w:rsidRPr="00486100">
        <w:rPr>
          <w:rFonts w:ascii="Times New Roman" w:hAnsi="Times New Roman" w:cs="Times New Roman"/>
        </w:rPr>
        <w:t>121.</w:t>
      </w:r>
      <w:r w:rsidR="00595592" w:rsidRPr="00486100">
        <w:rPr>
          <w:rFonts w:ascii="Times New Roman" w:hAnsi="Times New Roman" w:cs="Times New Roman"/>
        </w:rPr>
        <w:t xml:space="preserve"> </w:t>
      </w:r>
    </w:p>
    <w:p w14:paraId="4A820BE5" w14:textId="77777777" w:rsidR="001C7906" w:rsidRDefault="001C7906" w:rsidP="001C7906">
      <w:pPr>
        <w:widowControl w:val="0"/>
        <w:tabs>
          <w:tab w:val="left" w:pos="-1440"/>
          <w:tab w:val="left" w:pos="-720"/>
        </w:tabs>
        <w:suppressAutoHyphens/>
        <w:ind w:left="1080" w:hanging="360"/>
        <w:rPr>
          <w:rFonts w:ascii="Times New Roman" w:hAnsi="Times New Roman"/>
          <w:szCs w:val="24"/>
        </w:rPr>
      </w:pPr>
    </w:p>
    <w:p w14:paraId="7A0F2947" w14:textId="77777777" w:rsidR="001C7906" w:rsidRPr="00486100" w:rsidRDefault="001C7906" w:rsidP="001C7906">
      <w:pPr>
        <w:widowControl w:val="0"/>
        <w:tabs>
          <w:tab w:val="left" w:pos="-1440"/>
          <w:tab w:val="left" w:pos="-720"/>
        </w:tabs>
        <w:suppressAutoHyphens/>
        <w:ind w:left="1080" w:hanging="360"/>
        <w:rPr>
          <w:rFonts w:ascii="Times New Roman" w:hAnsi="Times New Roman"/>
          <w:szCs w:val="24"/>
        </w:rPr>
      </w:pPr>
      <w:r w:rsidRPr="00486100">
        <w:rPr>
          <w:rFonts w:ascii="Times New Roman" w:hAnsi="Times New Roman"/>
          <w:szCs w:val="24"/>
        </w:rPr>
        <w:t xml:space="preserve">Michael S. Drake, James N. Myers, and Linda A. Myers. 2009. Disclosure Quality and the Mispricing of Accruals and Cash Flow. </w:t>
      </w:r>
      <w:r w:rsidRPr="00486100">
        <w:rPr>
          <w:rFonts w:ascii="Times New Roman" w:hAnsi="Times New Roman"/>
          <w:i/>
          <w:szCs w:val="24"/>
        </w:rPr>
        <w:t>Journal of Accounting, Auditing and Finance</w:t>
      </w:r>
      <w:r>
        <w:rPr>
          <w:rFonts w:ascii="Times New Roman" w:hAnsi="Times New Roman"/>
          <w:szCs w:val="24"/>
        </w:rPr>
        <w:t>:</w:t>
      </w:r>
      <w:r w:rsidRPr="00486100">
        <w:rPr>
          <w:rFonts w:ascii="Times New Roman" w:hAnsi="Times New Roman"/>
          <w:szCs w:val="24"/>
        </w:rPr>
        <w:t xml:space="preserve"> 24</w:t>
      </w:r>
      <w:r>
        <w:rPr>
          <w:rFonts w:ascii="Times New Roman" w:hAnsi="Times New Roman"/>
          <w:szCs w:val="24"/>
        </w:rPr>
        <w:t xml:space="preserve">, No. </w:t>
      </w:r>
      <w:r w:rsidRPr="00486100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, pp.</w:t>
      </w:r>
      <w:r w:rsidRPr="00486100">
        <w:rPr>
          <w:rFonts w:ascii="Times New Roman" w:hAnsi="Times New Roman"/>
          <w:szCs w:val="24"/>
        </w:rPr>
        <w:t xml:space="preserve"> 357</w:t>
      </w:r>
      <w:r>
        <w:rPr>
          <w:rFonts w:ascii="Times New Roman" w:hAnsi="Times New Roman"/>
          <w:szCs w:val="24"/>
        </w:rPr>
        <w:t>-</w:t>
      </w:r>
      <w:r w:rsidRPr="00486100">
        <w:rPr>
          <w:rFonts w:ascii="Times New Roman" w:hAnsi="Times New Roman"/>
          <w:szCs w:val="24"/>
        </w:rPr>
        <w:t xml:space="preserve">384. </w:t>
      </w:r>
    </w:p>
    <w:p w14:paraId="32AF87DF" w14:textId="77777777" w:rsidR="001C7906" w:rsidRPr="00486100" w:rsidRDefault="001C7906" w:rsidP="001C7906">
      <w:pPr>
        <w:keepNext/>
        <w:tabs>
          <w:tab w:val="left" w:pos="-1440"/>
          <w:tab w:val="left" w:pos="-720"/>
        </w:tabs>
        <w:suppressAutoHyphens/>
        <w:ind w:left="1080" w:hanging="360"/>
        <w:rPr>
          <w:rFonts w:ascii="Times New Roman" w:hAnsi="Times New Roman"/>
          <w:szCs w:val="24"/>
        </w:rPr>
      </w:pPr>
    </w:p>
    <w:p w14:paraId="12FC5240" w14:textId="77777777" w:rsidR="006F127F" w:rsidRPr="00486100" w:rsidRDefault="005B45D7" w:rsidP="006F127F">
      <w:pPr>
        <w:keepNext/>
        <w:tabs>
          <w:tab w:val="left" w:pos="-1440"/>
          <w:tab w:val="left" w:pos="-720"/>
        </w:tabs>
        <w:suppressAutoHyphens/>
        <w:ind w:left="1080" w:hanging="360"/>
        <w:rPr>
          <w:rFonts w:ascii="Times New Roman" w:hAnsi="Times New Roman"/>
          <w:szCs w:val="24"/>
        </w:rPr>
      </w:pPr>
      <w:r w:rsidRPr="00486100">
        <w:rPr>
          <w:rFonts w:ascii="Times New Roman" w:hAnsi="Times New Roman"/>
          <w:szCs w:val="24"/>
        </w:rPr>
        <w:t xml:space="preserve">David Hirshleifer, James N. Myers, Linda A. Myers, and Siew Hong Teoh. 2008. </w:t>
      </w:r>
      <w:r w:rsidR="006F127F" w:rsidRPr="00486100">
        <w:rPr>
          <w:rFonts w:ascii="Times New Roman" w:hAnsi="Times New Roman"/>
          <w:szCs w:val="24"/>
        </w:rPr>
        <w:t>Individual Investors and Post-Earnings Announcement Drift: Direct Evidence from Personal Trades</w:t>
      </w:r>
      <w:r w:rsidRPr="00486100">
        <w:rPr>
          <w:rFonts w:ascii="Times New Roman" w:hAnsi="Times New Roman"/>
          <w:szCs w:val="24"/>
        </w:rPr>
        <w:t>.</w:t>
      </w:r>
      <w:r w:rsidR="006F127F" w:rsidRPr="00486100">
        <w:rPr>
          <w:rFonts w:ascii="Times New Roman" w:hAnsi="Times New Roman"/>
          <w:szCs w:val="24"/>
        </w:rPr>
        <w:t xml:space="preserve"> </w:t>
      </w:r>
      <w:r w:rsidR="006F127F" w:rsidRPr="00486100">
        <w:rPr>
          <w:rFonts w:ascii="Times New Roman" w:hAnsi="Times New Roman"/>
          <w:i/>
          <w:szCs w:val="24"/>
        </w:rPr>
        <w:t>The Accounting Review</w:t>
      </w:r>
      <w:r w:rsidR="001C7906">
        <w:rPr>
          <w:rFonts w:ascii="Times New Roman" w:hAnsi="Times New Roman"/>
          <w:szCs w:val="24"/>
        </w:rPr>
        <w:t>:</w:t>
      </w:r>
      <w:r w:rsidR="006F127F" w:rsidRPr="00486100">
        <w:rPr>
          <w:rFonts w:ascii="Times New Roman" w:hAnsi="Times New Roman"/>
          <w:szCs w:val="24"/>
        </w:rPr>
        <w:t xml:space="preserve"> 83</w:t>
      </w:r>
      <w:r w:rsidR="001C7906">
        <w:rPr>
          <w:rFonts w:ascii="Times New Roman" w:hAnsi="Times New Roman"/>
          <w:szCs w:val="24"/>
        </w:rPr>
        <w:t xml:space="preserve">, No. </w:t>
      </w:r>
      <w:r w:rsidR="006F127F" w:rsidRPr="00486100">
        <w:rPr>
          <w:rFonts w:ascii="Times New Roman" w:hAnsi="Times New Roman"/>
          <w:szCs w:val="24"/>
        </w:rPr>
        <w:t xml:space="preserve">6, </w:t>
      </w:r>
      <w:r w:rsidR="001C7906">
        <w:rPr>
          <w:rFonts w:ascii="Times New Roman" w:hAnsi="Times New Roman"/>
          <w:szCs w:val="24"/>
        </w:rPr>
        <w:t xml:space="preserve">pp. </w:t>
      </w:r>
      <w:r w:rsidR="006F127F" w:rsidRPr="00486100">
        <w:rPr>
          <w:rFonts w:ascii="Times New Roman" w:hAnsi="Times New Roman"/>
          <w:szCs w:val="24"/>
        </w:rPr>
        <w:t>1521</w:t>
      </w:r>
      <w:r w:rsidR="001C7906">
        <w:rPr>
          <w:rFonts w:ascii="Times New Roman" w:hAnsi="Times New Roman"/>
          <w:szCs w:val="24"/>
        </w:rPr>
        <w:t>-</w:t>
      </w:r>
      <w:r w:rsidRPr="00486100">
        <w:rPr>
          <w:rFonts w:ascii="Times New Roman" w:hAnsi="Times New Roman"/>
          <w:szCs w:val="24"/>
        </w:rPr>
        <w:t>1550.</w:t>
      </w:r>
      <w:r w:rsidR="006F127F" w:rsidRPr="00486100">
        <w:rPr>
          <w:rFonts w:ascii="Times New Roman" w:hAnsi="Times New Roman"/>
          <w:szCs w:val="24"/>
        </w:rPr>
        <w:t xml:space="preserve"> </w:t>
      </w:r>
    </w:p>
    <w:p w14:paraId="74EC2BBA" w14:textId="77777777" w:rsidR="00B47769" w:rsidRPr="00486100" w:rsidRDefault="00B47769" w:rsidP="00B47769"/>
    <w:p w14:paraId="23566D8B" w14:textId="77777777" w:rsidR="00351BBE" w:rsidRPr="001C7906" w:rsidRDefault="005B45D7" w:rsidP="00351BBE">
      <w:pPr>
        <w:ind w:left="1080" w:hanging="360"/>
        <w:rPr>
          <w:rFonts w:ascii="Times New Roman" w:hAnsi="Times New Roman"/>
          <w:szCs w:val="24"/>
        </w:rPr>
      </w:pPr>
      <w:r w:rsidRPr="00486100">
        <w:rPr>
          <w:rFonts w:ascii="Times New Roman" w:hAnsi="Times New Roman"/>
          <w:szCs w:val="24"/>
        </w:rPr>
        <w:t xml:space="preserve">James N. Myers, Linda A. Myers, and Douglas Skinner. 2007. </w:t>
      </w:r>
      <w:r w:rsidR="00351BBE" w:rsidRPr="00486100">
        <w:rPr>
          <w:rFonts w:ascii="Times New Roman" w:hAnsi="Times New Roman"/>
          <w:szCs w:val="24"/>
        </w:rPr>
        <w:t xml:space="preserve">Earnings Momentum and Earnings Management. </w:t>
      </w:r>
      <w:r w:rsidR="00351BBE" w:rsidRPr="00486100">
        <w:rPr>
          <w:rFonts w:ascii="Times New Roman" w:hAnsi="Times New Roman"/>
          <w:i/>
          <w:szCs w:val="24"/>
        </w:rPr>
        <w:t>Journal of Accounting, Auditing and Finance</w:t>
      </w:r>
      <w:r w:rsidR="001C7906">
        <w:rPr>
          <w:rFonts w:ascii="Times New Roman" w:hAnsi="Times New Roman"/>
          <w:szCs w:val="24"/>
        </w:rPr>
        <w:t>:</w:t>
      </w:r>
      <w:r w:rsidR="00351BBE" w:rsidRPr="00486100">
        <w:rPr>
          <w:rFonts w:ascii="Times New Roman" w:hAnsi="Times New Roman"/>
          <w:szCs w:val="24"/>
        </w:rPr>
        <w:t xml:space="preserve"> </w:t>
      </w:r>
      <w:r w:rsidR="00553630" w:rsidRPr="00486100">
        <w:rPr>
          <w:rFonts w:ascii="Times New Roman" w:hAnsi="Times New Roman"/>
          <w:szCs w:val="24"/>
        </w:rPr>
        <w:t>22</w:t>
      </w:r>
      <w:r w:rsidR="001C7906">
        <w:rPr>
          <w:rFonts w:ascii="Times New Roman" w:hAnsi="Times New Roman"/>
          <w:szCs w:val="24"/>
        </w:rPr>
        <w:t xml:space="preserve">, No. </w:t>
      </w:r>
      <w:r w:rsidR="00553630" w:rsidRPr="00486100">
        <w:rPr>
          <w:rFonts w:ascii="Times New Roman" w:hAnsi="Times New Roman"/>
          <w:szCs w:val="24"/>
        </w:rPr>
        <w:t>2</w:t>
      </w:r>
      <w:r w:rsidR="001C7906">
        <w:rPr>
          <w:rFonts w:ascii="Times New Roman" w:hAnsi="Times New Roman"/>
          <w:szCs w:val="24"/>
        </w:rPr>
        <w:t xml:space="preserve">, pp. </w:t>
      </w:r>
      <w:r w:rsidR="00553630" w:rsidRPr="00486100">
        <w:rPr>
          <w:rFonts w:ascii="Times New Roman" w:hAnsi="Times New Roman"/>
          <w:szCs w:val="24"/>
        </w:rPr>
        <w:t>249</w:t>
      </w:r>
      <w:r w:rsidR="001C7906">
        <w:rPr>
          <w:rFonts w:ascii="Times New Roman" w:hAnsi="Times New Roman"/>
          <w:szCs w:val="24"/>
        </w:rPr>
        <w:t>-</w:t>
      </w:r>
      <w:r w:rsidR="00553630" w:rsidRPr="001C7906">
        <w:rPr>
          <w:rFonts w:ascii="Times New Roman" w:hAnsi="Times New Roman"/>
          <w:szCs w:val="24"/>
        </w:rPr>
        <w:t>284</w:t>
      </w:r>
      <w:r w:rsidR="00351BBE" w:rsidRPr="001C7906">
        <w:rPr>
          <w:rFonts w:ascii="Times New Roman" w:hAnsi="Times New Roman"/>
          <w:szCs w:val="24"/>
        </w:rPr>
        <w:t>.</w:t>
      </w:r>
    </w:p>
    <w:p w14:paraId="45B5216C" w14:textId="77777777" w:rsidR="00EF4E1E" w:rsidRPr="00FB635D" w:rsidRDefault="00EF4E1E" w:rsidP="00EF4E1E">
      <w:pPr>
        <w:pStyle w:val="BodyText"/>
        <w:ind w:left="1080"/>
        <w:jc w:val="left"/>
        <w:rPr>
          <w:i/>
          <w:sz w:val="22"/>
          <w:szCs w:val="22"/>
        </w:rPr>
      </w:pPr>
      <w:r w:rsidRPr="00FB635D">
        <w:rPr>
          <w:i/>
          <w:sz w:val="22"/>
          <w:szCs w:val="22"/>
        </w:rPr>
        <w:t>*** received the AAA’s Financial Accounting and Reporting Section Best Paper Award, 2009 (for a financial accounting and reporting paper judged to best reflect the tradition of academic scholarship, readability and relevance to problems facing the accounting profession and standard-setters)</w:t>
      </w:r>
    </w:p>
    <w:p w14:paraId="50D0015A" w14:textId="77777777" w:rsidR="00EF4E1E" w:rsidRPr="001C7906" w:rsidRDefault="00EF4E1E" w:rsidP="00EF4E1E">
      <w:pPr>
        <w:pStyle w:val="BodyText"/>
        <w:ind w:left="1080"/>
        <w:jc w:val="left"/>
        <w:rPr>
          <w:i/>
          <w:sz w:val="20"/>
        </w:rPr>
      </w:pPr>
      <w:r w:rsidRPr="00FB635D">
        <w:rPr>
          <w:i/>
          <w:sz w:val="22"/>
          <w:szCs w:val="22"/>
        </w:rPr>
        <w:t>*** featured in The Economist and in The New York Times</w:t>
      </w:r>
      <w:r w:rsidRPr="001C7906">
        <w:rPr>
          <w:i/>
          <w:sz w:val="20"/>
        </w:rPr>
        <w:t xml:space="preserve"> </w:t>
      </w:r>
      <w:r w:rsidRPr="001C7906">
        <w:rPr>
          <w:i/>
          <w:sz w:val="20"/>
        </w:rPr>
        <w:tab/>
      </w:r>
    </w:p>
    <w:p w14:paraId="56D0C0B8" w14:textId="77777777" w:rsidR="005B45D7" w:rsidRPr="001C7906" w:rsidRDefault="005B45D7" w:rsidP="005B45D7">
      <w:pPr>
        <w:pStyle w:val="BodyTextIndent"/>
        <w:tabs>
          <w:tab w:val="left" w:pos="-1440"/>
          <w:tab w:val="left" w:pos="-720"/>
        </w:tabs>
        <w:suppressAutoHyphens/>
        <w:rPr>
          <w:bCs/>
        </w:rPr>
      </w:pPr>
    </w:p>
    <w:p w14:paraId="217E49AF" w14:textId="77777777" w:rsidR="000A7635" w:rsidRPr="001C7906" w:rsidRDefault="005B45D7">
      <w:pPr>
        <w:pStyle w:val="BodyTextIndent"/>
        <w:tabs>
          <w:tab w:val="left" w:pos="-1440"/>
          <w:tab w:val="left" w:pos="-720"/>
        </w:tabs>
        <w:suppressAutoHyphens/>
        <w:rPr>
          <w:bCs/>
        </w:rPr>
      </w:pPr>
      <w:r w:rsidRPr="001C7906">
        <w:rPr>
          <w:bCs/>
        </w:rPr>
        <w:t xml:space="preserve">James N. Myers, Linda A. Myers, and Thomas C. Omer. 2003. </w:t>
      </w:r>
      <w:r w:rsidR="000A7635" w:rsidRPr="001C7906">
        <w:rPr>
          <w:bCs/>
        </w:rPr>
        <w:t xml:space="preserve">Exploring the Term of the Auditor-Client Relationship and the Quality of Earnings: A Case for Mandatory Auditor Rotation? </w:t>
      </w:r>
      <w:r w:rsidR="000A7635" w:rsidRPr="001C7906">
        <w:rPr>
          <w:bCs/>
          <w:i/>
          <w:iCs/>
        </w:rPr>
        <w:t>The Accounting Review</w:t>
      </w:r>
      <w:r w:rsidR="001C7906">
        <w:rPr>
          <w:bCs/>
          <w:iCs/>
        </w:rPr>
        <w:t xml:space="preserve">: </w:t>
      </w:r>
      <w:r w:rsidR="000A7635" w:rsidRPr="001C7906">
        <w:rPr>
          <w:bCs/>
          <w:iCs/>
        </w:rPr>
        <w:t>78</w:t>
      </w:r>
      <w:r w:rsidR="001C7906">
        <w:rPr>
          <w:bCs/>
          <w:iCs/>
        </w:rPr>
        <w:t xml:space="preserve">, No. </w:t>
      </w:r>
      <w:r w:rsidR="000A7635" w:rsidRPr="001C7906">
        <w:rPr>
          <w:bCs/>
          <w:iCs/>
        </w:rPr>
        <w:t>3</w:t>
      </w:r>
      <w:r w:rsidR="001C7906">
        <w:rPr>
          <w:bCs/>
          <w:iCs/>
        </w:rPr>
        <w:t xml:space="preserve">, pp. </w:t>
      </w:r>
      <w:r w:rsidR="000A7635" w:rsidRPr="001C7906">
        <w:rPr>
          <w:bCs/>
        </w:rPr>
        <w:t>779</w:t>
      </w:r>
      <w:r w:rsidR="001C7906">
        <w:rPr>
          <w:bCs/>
        </w:rPr>
        <w:t>-</w:t>
      </w:r>
      <w:r w:rsidR="000A7635" w:rsidRPr="001C7906">
        <w:rPr>
          <w:bCs/>
        </w:rPr>
        <w:t>799</w:t>
      </w:r>
    </w:p>
    <w:p w14:paraId="04DD7533" w14:textId="77777777" w:rsidR="00D2376C" w:rsidRPr="00FB635D" w:rsidRDefault="00D2376C" w:rsidP="00D2376C">
      <w:pPr>
        <w:pStyle w:val="BodyText"/>
        <w:ind w:left="1080"/>
        <w:jc w:val="left"/>
        <w:rPr>
          <w:i/>
          <w:sz w:val="22"/>
          <w:szCs w:val="22"/>
        </w:rPr>
      </w:pPr>
      <w:r w:rsidRPr="00FB635D">
        <w:rPr>
          <w:i/>
          <w:sz w:val="22"/>
          <w:szCs w:val="22"/>
        </w:rPr>
        <w:t xml:space="preserve">*** selected for the Notable Contribution to the Auditing Literature Award, 2014 </w:t>
      </w:r>
    </w:p>
    <w:p w14:paraId="3EE5E8F7" w14:textId="77777777" w:rsidR="00D2376C" w:rsidRPr="00FB635D" w:rsidRDefault="00D2376C" w:rsidP="00D2376C">
      <w:pPr>
        <w:pStyle w:val="BodyText"/>
        <w:ind w:left="1080"/>
        <w:jc w:val="left"/>
        <w:rPr>
          <w:i/>
          <w:sz w:val="22"/>
          <w:szCs w:val="22"/>
        </w:rPr>
      </w:pPr>
      <w:r w:rsidRPr="00FB635D">
        <w:rPr>
          <w:i/>
          <w:sz w:val="22"/>
          <w:szCs w:val="22"/>
        </w:rPr>
        <w:t xml:space="preserve">*** selected as the Outstanding </w:t>
      </w:r>
      <w:r w:rsidRPr="00FB635D">
        <w:rPr>
          <w:i/>
          <w:iCs/>
          <w:sz w:val="22"/>
          <w:szCs w:val="22"/>
        </w:rPr>
        <w:t xml:space="preserve">Accounting Review </w:t>
      </w:r>
      <w:r w:rsidRPr="00FB635D">
        <w:rPr>
          <w:i/>
          <w:sz w:val="22"/>
          <w:szCs w:val="22"/>
        </w:rPr>
        <w:t>Article of the Year, 2004</w:t>
      </w:r>
    </w:p>
    <w:p w14:paraId="1527117E" w14:textId="77777777" w:rsidR="00D2376C" w:rsidRPr="00FB635D" w:rsidRDefault="00D2376C" w:rsidP="00D2376C">
      <w:pPr>
        <w:pStyle w:val="BodyText"/>
        <w:ind w:left="1080"/>
        <w:jc w:val="left"/>
        <w:rPr>
          <w:i/>
          <w:iCs/>
          <w:sz w:val="22"/>
          <w:szCs w:val="22"/>
        </w:rPr>
      </w:pPr>
      <w:r w:rsidRPr="00FB635D">
        <w:rPr>
          <w:i/>
          <w:sz w:val="22"/>
          <w:szCs w:val="22"/>
        </w:rPr>
        <w:t xml:space="preserve">*** cited in </w:t>
      </w:r>
      <w:r w:rsidRPr="00FB635D">
        <w:rPr>
          <w:i/>
          <w:iCs/>
          <w:sz w:val="22"/>
          <w:szCs w:val="22"/>
        </w:rPr>
        <w:t>CFO Magazine</w:t>
      </w:r>
    </w:p>
    <w:p w14:paraId="16D6C660" w14:textId="77777777" w:rsidR="00D2376C" w:rsidRPr="00FB635D" w:rsidRDefault="00D2376C" w:rsidP="00D2376C">
      <w:pPr>
        <w:pStyle w:val="BodyText"/>
        <w:ind w:left="1080"/>
        <w:jc w:val="left"/>
        <w:rPr>
          <w:i/>
          <w:iCs/>
          <w:sz w:val="22"/>
          <w:szCs w:val="22"/>
        </w:rPr>
      </w:pPr>
      <w:r w:rsidRPr="00FB635D">
        <w:rPr>
          <w:i/>
          <w:iCs/>
          <w:sz w:val="22"/>
          <w:szCs w:val="22"/>
        </w:rPr>
        <w:t xml:space="preserve">*** </w:t>
      </w:r>
      <w:r w:rsidRPr="00FB635D">
        <w:rPr>
          <w:i/>
          <w:sz w:val="22"/>
          <w:szCs w:val="22"/>
        </w:rPr>
        <w:t xml:space="preserve">cited in the Public Company Accounting Oversight Board’s 2011 </w:t>
      </w:r>
      <w:r w:rsidRPr="00FB635D">
        <w:rPr>
          <w:i/>
          <w:iCs/>
          <w:sz w:val="22"/>
          <w:szCs w:val="22"/>
        </w:rPr>
        <w:t>Concept Release on Auditor Independence and Audit Firm Rotation</w:t>
      </w:r>
    </w:p>
    <w:p w14:paraId="4884FBCF" w14:textId="77777777" w:rsidR="005B45D7" w:rsidRPr="001C7906" w:rsidRDefault="005B45D7">
      <w:pPr>
        <w:pStyle w:val="BodyTextIndent"/>
        <w:tabs>
          <w:tab w:val="left" w:pos="-1440"/>
          <w:tab w:val="left" w:pos="-720"/>
        </w:tabs>
        <w:suppressAutoHyphens/>
        <w:rPr>
          <w:bCs/>
        </w:rPr>
      </w:pPr>
    </w:p>
    <w:p w14:paraId="30BD111D" w14:textId="77777777" w:rsidR="006564C6" w:rsidRDefault="005B45D7" w:rsidP="006564C6">
      <w:pPr>
        <w:pStyle w:val="BodyTextIndent"/>
        <w:rPr>
          <w:iCs/>
        </w:rPr>
      </w:pPr>
      <w:r>
        <w:t xml:space="preserve">Michelle Hanlon, James N. Myers, and Terry Shevlin. 2003. </w:t>
      </w:r>
      <w:r w:rsidR="006564C6">
        <w:t xml:space="preserve">Dividend Taxes and Firm Valuation: A Re-Examination. </w:t>
      </w:r>
      <w:r w:rsidR="006564C6">
        <w:rPr>
          <w:i/>
          <w:iCs/>
        </w:rPr>
        <w:t>Journal of Accounting and Economics</w:t>
      </w:r>
      <w:r w:rsidR="001C7906">
        <w:rPr>
          <w:iCs/>
        </w:rPr>
        <w:t>:</w:t>
      </w:r>
      <w:r w:rsidR="006564C6">
        <w:rPr>
          <w:i/>
          <w:iCs/>
        </w:rPr>
        <w:t xml:space="preserve"> </w:t>
      </w:r>
      <w:r w:rsidR="006564C6">
        <w:rPr>
          <w:iCs/>
        </w:rPr>
        <w:t>35</w:t>
      </w:r>
      <w:r w:rsidR="001C7906">
        <w:rPr>
          <w:iCs/>
        </w:rPr>
        <w:t>, No.</w:t>
      </w:r>
      <w:r>
        <w:rPr>
          <w:iCs/>
        </w:rPr>
        <w:t xml:space="preserve"> </w:t>
      </w:r>
      <w:r w:rsidR="006564C6">
        <w:rPr>
          <w:iCs/>
        </w:rPr>
        <w:t>2</w:t>
      </w:r>
      <w:r w:rsidR="001C7906">
        <w:rPr>
          <w:iCs/>
        </w:rPr>
        <w:t>,</w:t>
      </w:r>
      <w:r>
        <w:rPr>
          <w:iCs/>
        </w:rPr>
        <w:t xml:space="preserve"> </w:t>
      </w:r>
      <w:r w:rsidR="001C7906">
        <w:rPr>
          <w:iCs/>
        </w:rPr>
        <w:t xml:space="preserve">pp. </w:t>
      </w:r>
      <w:r w:rsidR="006564C6">
        <w:rPr>
          <w:iCs/>
        </w:rPr>
        <w:t>119</w:t>
      </w:r>
      <w:r w:rsidR="001C7906">
        <w:rPr>
          <w:iCs/>
        </w:rPr>
        <w:t>-</w:t>
      </w:r>
      <w:r>
        <w:rPr>
          <w:iCs/>
        </w:rPr>
        <w:t>153</w:t>
      </w:r>
      <w:r w:rsidR="006564C6">
        <w:rPr>
          <w:iCs/>
        </w:rPr>
        <w:t>.</w:t>
      </w:r>
    </w:p>
    <w:p w14:paraId="60464200" w14:textId="77777777" w:rsidR="00EF4E1E" w:rsidRPr="00EF4E1E" w:rsidRDefault="00EF4E1E" w:rsidP="00EF4E1E">
      <w:pPr>
        <w:ind w:left="360" w:firstLine="720"/>
        <w:rPr>
          <w:rFonts w:ascii="Times New Roman" w:hAnsi="Times New Roman"/>
        </w:rPr>
      </w:pPr>
    </w:p>
    <w:p w14:paraId="025EEA3F" w14:textId="77777777" w:rsidR="000A7635" w:rsidRDefault="00EF7CC6">
      <w:pPr>
        <w:tabs>
          <w:tab w:val="left" w:pos="-1440"/>
          <w:tab w:val="left" w:pos="-720"/>
        </w:tabs>
        <w:suppressAutoHyphens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James N. Myers. 1999. </w:t>
      </w:r>
      <w:r w:rsidR="000A7635">
        <w:rPr>
          <w:rFonts w:ascii="Times New Roman" w:hAnsi="Times New Roman"/>
        </w:rPr>
        <w:t>Implementing Residual Income Valuation with Linear Information Dynamics.</w:t>
      </w:r>
      <w:r>
        <w:rPr>
          <w:rFonts w:ascii="Times New Roman" w:hAnsi="Times New Roman"/>
        </w:rPr>
        <w:t xml:space="preserve"> </w:t>
      </w:r>
      <w:r w:rsidR="000A7635">
        <w:rPr>
          <w:rFonts w:ascii="Times New Roman" w:hAnsi="Times New Roman"/>
          <w:i/>
        </w:rPr>
        <w:t>The Accounting Review</w:t>
      </w:r>
      <w:r w:rsidR="001C7906">
        <w:rPr>
          <w:rFonts w:ascii="Times New Roman" w:hAnsi="Times New Roman"/>
        </w:rPr>
        <w:t>:</w:t>
      </w:r>
      <w:r w:rsidR="000A7635">
        <w:rPr>
          <w:rFonts w:ascii="Times New Roman" w:hAnsi="Times New Roman"/>
        </w:rPr>
        <w:t xml:space="preserve"> 74</w:t>
      </w:r>
      <w:r w:rsidR="001C7906">
        <w:rPr>
          <w:rFonts w:ascii="Times New Roman" w:hAnsi="Times New Roman"/>
        </w:rPr>
        <w:t xml:space="preserve">, No. </w:t>
      </w:r>
      <w:r>
        <w:rPr>
          <w:rFonts w:ascii="Times New Roman" w:hAnsi="Times New Roman"/>
        </w:rPr>
        <w:t>1</w:t>
      </w:r>
      <w:r w:rsidR="001C7906">
        <w:rPr>
          <w:rFonts w:ascii="Times New Roman" w:hAnsi="Times New Roman"/>
        </w:rPr>
        <w:t xml:space="preserve">, pp. </w:t>
      </w:r>
      <w:r w:rsidR="000A7635">
        <w:rPr>
          <w:rFonts w:ascii="Times New Roman" w:hAnsi="Times New Roman"/>
        </w:rPr>
        <w:t>1</w:t>
      </w:r>
      <w:r w:rsidR="001C7906">
        <w:rPr>
          <w:rFonts w:ascii="Times New Roman" w:hAnsi="Times New Roman"/>
        </w:rPr>
        <w:t>-</w:t>
      </w:r>
      <w:r w:rsidR="000A7635">
        <w:rPr>
          <w:rFonts w:ascii="Times New Roman" w:hAnsi="Times New Roman"/>
        </w:rPr>
        <w:t>28.</w:t>
      </w:r>
    </w:p>
    <w:p w14:paraId="0E4D2A1D" w14:textId="77777777" w:rsidR="000A7635" w:rsidRDefault="000A7635">
      <w:pPr>
        <w:tabs>
          <w:tab w:val="left" w:pos="-1440"/>
          <w:tab w:val="left" w:pos="-720"/>
        </w:tabs>
        <w:suppressAutoHyphens/>
        <w:ind w:left="1080" w:hanging="360"/>
        <w:rPr>
          <w:rFonts w:ascii="Times New Roman" w:hAnsi="Times New Roman"/>
          <w:i/>
        </w:rPr>
      </w:pPr>
    </w:p>
    <w:p w14:paraId="415548FE" w14:textId="77777777" w:rsidR="000A7635" w:rsidRDefault="00EF7CC6" w:rsidP="00EF6565">
      <w:pPr>
        <w:keepNext/>
        <w:tabs>
          <w:tab w:val="left" w:pos="-1440"/>
          <w:tab w:val="left" w:pos="-720"/>
          <w:tab w:val="left" w:pos="0"/>
        </w:tabs>
        <w:suppressAutoHyphens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Charles Lee, James N. Myers, and Bhaskaran Swaminathan. </w:t>
      </w:r>
      <w:r w:rsidR="001C790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999. </w:t>
      </w:r>
      <w:r w:rsidR="000A7635">
        <w:rPr>
          <w:rFonts w:ascii="Times New Roman" w:hAnsi="Times New Roman"/>
        </w:rPr>
        <w:t xml:space="preserve">What is the Intrinsic Value of the Dow? </w:t>
      </w:r>
      <w:r>
        <w:rPr>
          <w:rFonts w:ascii="Times New Roman" w:hAnsi="Times New Roman"/>
          <w:i/>
        </w:rPr>
        <w:t xml:space="preserve">The </w:t>
      </w:r>
      <w:r w:rsidR="000A7635">
        <w:rPr>
          <w:rFonts w:ascii="Times New Roman" w:hAnsi="Times New Roman"/>
          <w:i/>
        </w:rPr>
        <w:t>Journal of Finance</w:t>
      </w:r>
      <w:r w:rsidR="001C7906">
        <w:rPr>
          <w:rFonts w:ascii="Times New Roman" w:hAnsi="Times New Roman"/>
        </w:rPr>
        <w:t>:</w:t>
      </w:r>
      <w:r>
        <w:rPr>
          <w:rFonts w:ascii="Times New Roman" w:hAnsi="Times New Roman"/>
          <w:i/>
        </w:rPr>
        <w:t xml:space="preserve"> </w:t>
      </w:r>
      <w:r w:rsidR="000A7635">
        <w:rPr>
          <w:rFonts w:ascii="Times New Roman" w:hAnsi="Times New Roman"/>
        </w:rPr>
        <w:t>54</w:t>
      </w:r>
      <w:r w:rsidR="001C7906">
        <w:rPr>
          <w:rFonts w:ascii="Times New Roman" w:hAnsi="Times New Roman"/>
        </w:rPr>
        <w:t xml:space="preserve">, No. </w:t>
      </w:r>
      <w:r w:rsidR="000A7635">
        <w:rPr>
          <w:rFonts w:ascii="Times New Roman" w:hAnsi="Times New Roman"/>
        </w:rPr>
        <w:t>5</w:t>
      </w:r>
      <w:r w:rsidR="001C7906">
        <w:rPr>
          <w:rFonts w:ascii="Times New Roman" w:hAnsi="Times New Roman"/>
        </w:rPr>
        <w:t xml:space="preserve">, pp. </w:t>
      </w:r>
      <w:r w:rsidR="000A7635">
        <w:rPr>
          <w:rFonts w:ascii="Times New Roman" w:hAnsi="Times New Roman"/>
        </w:rPr>
        <w:t>1693</w:t>
      </w:r>
      <w:r w:rsidR="001C7906">
        <w:rPr>
          <w:rFonts w:ascii="Times New Roman" w:hAnsi="Times New Roman"/>
        </w:rPr>
        <w:t>-</w:t>
      </w:r>
      <w:r w:rsidR="000A7635">
        <w:rPr>
          <w:rFonts w:ascii="Times New Roman" w:hAnsi="Times New Roman"/>
        </w:rPr>
        <w:t>1742.</w:t>
      </w:r>
    </w:p>
    <w:p w14:paraId="10235A3E" w14:textId="507AF3B9" w:rsidR="00FB635D" w:rsidRDefault="00961BAE" w:rsidP="00EF6565">
      <w:pPr>
        <w:keepNext/>
        <w:ind w:left="360" w:firstLine="720"/>
        <w:rPr>
          <w:b/>
          <w:bCs/>
          <w:i/>
        </w:rPr>
      </w:pPr>
      <w:r w:rsidRPr="00FB635D">
        <w:rPr>
          <w:rFonts w:ascii="Times New Roman" w:hAnsi="Times New Roman"/>
          <w:i/>
          <w:sz w:val="22"/>
          <w:szCs w:val="22"/>
        </w:rPr>
        <w:t>*** featured in The Economist</w:t>
      </w:r>
      <w:r w:rsidR="00FB635D">
        <w:rPr>
          <w:b/>
          <w:i/>
        </w:rPr>
        <w:br/>
      </w:r>
    </w:p>
    <w:p w14:paraId="2DB0E79D" w14:textId="29F32CE4" w:rsidR="00142EAB" w:rsidRPr="00142EAB" w:rsidRDefault="00142EAB">
      <w:pPr>
        <w:rPr>
          <w:rFonts w:ascii="Times New Roman" w:hAnsi="Times New Roman"/>
          <w:b/>
          <w:bCs/>
        </w:rPr>
      </w:pPr>
      <w:r w:rsidRPr="00142EAB">
        <w:rPr>
          <w:rFonts w:ascii="Times New Roman" w:hAnsi="Times New Roman"/>
          <w:b/>
          <w:bCs/>
        </w:rPr>
        <w:t>WORKING PAPER</w:t>
      </w:r>
      <w:r w:rsidR="002D3AF5">
        <w:rPr>
          <w:rFonts w:ascii="Times New Roman" w:hAnsi="Times New Roman"/>
          <w:b/>
          <w:bCs/>
        </w:rPr>
        <w:t>S</w:t>
      </w:r>
    </w:p>
    <w:p w14:paraId="3085E884" w14:textId="77777777" w:rsidR="00142EAB" w:rsidRDefault="00142EAB">
      <w:pPr>
        <w:rPr>
          <w:b/>
          <w:bCs/>
          <w:i/>
        </w:rPr>
      </w:pPr>
    </w:p>
    <w:p w14:paraId="053435E0" w14:textId="5BFC58DC" w:rsidR="00BE42EB" w:rsidRPr="00BE42EB" w:rsidRDefault="00BE42EB" w:rsidP="00BE42EB">
      <w:pPr>
        <w:ind w:left="1080" w:hanging="360"/>
        <w:rPr>
          <w:rFonts w:ascii="Times New Roman" w:hAnsi="Times New Roman"/>
        </w:rPr>
      </w:pPr>
      <w:r w:rsidRPr="00BE42EB">
        <w:rPr>
          <w:rFonts w:ascii="Times New Roman" w:hAnsi="Times New Roman"/>
        </w:rPr>
        <w:t>Fernando C</w:t>
      </w:r>
      <w:r>
        <w:rPr>
          <w:rFonts w:ascii="Times New Roman" w:hAnsi="Times New Roman"/>
        </w:rPr>
        <w:t>.</w:t>
      </w:r>
      <w:r w:rsidRPr="00BE42EB">
        <w:rPr>
          <w:rFonts w:ascii="Times New Roman" w:hAnsi="Times New Roman"/>
        </w:rPr>
        <w:t xml:space="preserve"> Galdi, E. Scott Johnson, James N. Myers, </w:t>
      </w:r>
      <w:r>
        <w:rPr>
          <w:rFonts w:ascii="Times New Roman" w:hAnsi="Times New Roman"/>
        </w:rPr>
        <w:t>a</w:t>
      </w:r>
      <w:r w:rsidRPr="00BE42EB">
        <w:rPr>
          <w:rFonts w:ascii="Times New Roman" w:hAnsi="Times New Roman"/>
        </w:rPr>
        <w:t>nd Linda A. Myers</w:t>
      </w:r>
      <w:r>
        <w:rPr>
          <w:rFonts w:ascii="Times New Roman" w:hAnsi="Times New Roman"/>
        </w:rPr>
        <w:t>.</w:t>
      </w:r>
      <w:r w:rsidRPr="00BE42EB">
        <w:rPr>
          <w:rFonts w:ascii="Times New Roman" w:hAnsi="Times New Roman"/>
        </w:rPr>
        <w:t xml:space="preserve"> “Accounting </w:t>
      </w:r>
      <w:r>
        <w:rPr>
          <w:rFonts w:ascii="Times New Roman" w:hAnsi="Times New Roman"/>
        </w:rPr>
        <w:t>f</w:t>
      </w:r>
      <w:r w:rsidRPr="00BE42EB">
        <w:rPr>
          <w:rFonts w:ascii="Times New Roman" w:hAnsi="Times New Roman"/>
        </w:rPr>
        <w:t xml:space="preserve">or Inventory Costs </w:t>
      </w:r>
      <w:r>
        <w:rPr>
          <w:rFonts w:ascii="Times New Roman" w:hAnsi="Times New Roman"/>
        </w:rPr>
        <w:t>a</w:t>
      </w:r>
      <w:r w:rsidRPr="00BE42EB">
        <w:rPr>
          <w:rFonts w:ascii="Times New Roman" w:hAnsi="Times New Roman"/>
        </w:rPr>
        <w:t>nd Real Earnings Management Behavior”, Preparing For 2</w:t>
      </w:r>
      <w:r w:rsidRPr="00BE42EB">
        <w:rPr>
          <w:rFonts w:ascii="Times New Roman" w:hAnsi="Times New Roman"/>
          <w:vertAlign w:val="superscript"/>
        </w:rPr>
        <w:t>nd</w:t>
      </w:r>
      <w:r w:rsidRPr="00BE42EB">
        <w:rPr>
          <w:rFonts w:ascii="Times New Roman" w:hAnsi="Times New Roman"/>
        </w:rPr>
        <w:t xml:space="preserve"> Round Submission </w:t>
      </w:r>
      <w:r>
        <w:rPr>
          <w:rFonts w:ascii="Times New Roman" w:hAnsi="Times New Roman"/>
        </w:rPr>
        <w:t>t</w:t>
      </w:r>
      <w:r w:rsidRPr="00BE42EB">
        <w:rPr>
          <w:rFonts w:ascii="Times New Roman" w:hAnsi="Times New Roman"/>
        </w:rPr>
        <w:t xml:space="preserve">o </w:t>
      </w:r>
      <w:r w:rsidRPr="00BE42EB">
        <w:rPr>
          <w:rFonts w:ascii="Times New Roman" w:hAnsi="Times New Roman"/>
          <w:i/>
        </w:rPr>
        <w:t xml:space="preserve">Accounting </w:t>
      </w:r>
      <w:r>
        <w:rPr>
          <w:rFonts w:ascii="Times New Roman" w:hAnsi="Times New Roman"/>
          <w:i/>
        </w:rPr>
        <w:t>a</w:t>
      </w:r>
      <w:r w:rsidRPr="00BE42EB">
        <w:rPr>
          <w:rFonts w:ascii="Times New Roman" w:hAnsi="Times New Roman"/>
          <w:i/>
        </w:rPr>
        <w:t>nd Business Research</w:t>
      </w:r>
      <w:r w:rsidRPr="00BE42EB">
        <w:rPr>
          <w:rFonts w:ascii="Times New Roman" w:hAnsi="Times New Roman"/>
        </w:rPr>
        <w:t xml:space="preserve"> </w:t>
      </w:r>
    </w:p>
    <w:p w14:paraId="06C53BC4" w14:textId="77777777" w:rsidR="00BE42EB" w:rsidRDefault="00BE42EB" w:rsidP="00142EAB">
      <w:pPr>
        <w:ind w:left="1080" w:hanging="360"/>
        <w:rPr>
          <w:rFonts w:ascii="Times New Roman" w:hAnsi="Times New Roman"/>
        </w:rPr>
      </w:pPr>
    </w:p>
    <w:p w14:paraId="2A9567EA" w14:textId="3F039057" w:rsidR="00142EAB" w:rsidRPr="00142EAB" w:rsidRDefault="00142EAB" w:rsidP="00142EAB">
      <w:pPr>
        <w:ind w:left="1080" w:hanging="360"/>
        <w:rPr>
          <w:rFonts w:ascii="Times New Roman" w:hAnsi="Times New Roman"/>
        </w:rPr>
      </w:pPr>
      <w:r w:rsidRPr="00142EAB">
        <w:rPr>
          <w:rFonts w:ascii="Times New Roman" w:hAnsi="Times New Roman"/>
        </w:rPr>
        <w:t>Joshua O. S.</w:t>
      </w:r>
      <w:r>
        <w:rPr>
          <w:rFonts w:ascii="Times New Roman" w:hAnsi="Times New Roman"/>
        </w:rPr>
        <w:t xml:space="preserve"> Hunt</w:t>
      </w:r>
      <w:r w:rsidRPr="00142EAB">
        <w:rPr>
          <w:rFonts w:ascii="Times New Roman" w:hAnsi="Times New Roman"/>
        </w:rPr>
        <w:t>, James N. Myers, and Linda A. Myers. “Improving Earnings Predictions with Machine Learning”</w:t>
      </w:r>
      <w:r>
        <w:rPr>
          <w:rFonts w:ascii="Times New Roman" w:hAnsi="Times New Roman"/>
        </w:rPr>
        <w:t xml:space="preserve">, </w:t>
      </w:r>
      <w:r w:rsidR="002D3AF5">
        <w:rPr>
          <w:rFonts w:ascii="Times New Roman" w:hAnsi="Times New Roman"/>
          <w:szCs w:val="24"/>
          <w:lang w:eastAsia="zh-CN"/>
        </w:rPr>
        <w:t>Under</w:t>
      </w:r>
      <w:r w:rsidRPr="00142EAB">
        <w:rPr>
          <w:rFonts w:ascii="Times New Roman" w:hAnsi="Times New Roman"/>
          <w:szCs w:val="24"/>
          <w:lang w:eastAsia="zh-CN"/>
        </w:rPr>
        <w:t xml:space="preserve"> 2</w:t>
      </w:r>
      <w:r w:rsidRPr="00142EAB">
        <w:rPr>
          <w:rFonts w:ascii="Times New Roman" w:hAnsi="Times New Roman"/>
          <w:szCs w:val="24"/>
          <w:vertAlign w:val="superscript"/>
          <w:lang w:eastAsia="zh-CN"/>
        </w:rPr>
        <w:t>nd</w:t>
      </w:r>
      <w:r w:rsidRPr="00142EAB">
        <w:rPr>
          <w:rFonts w:ascii="Times New Roman" w:hAnsi="Times New Roman"/>
          <w:szCs w:val="24"/>
          <w:lang w:eastAsia="zh-CN"/>
        </w:rPr>
        <w:t xml:space="preserve"> round </w:t>
      </w:r>
      <w:r w:rsidR="002D3AF5">
        <w:rPr>
          <w:rFonts w:ascii="Times New Roman" w:hAnsi="Times New Roman"/>
          <w:szCs w:val="24"/>
          <w:lang w:eastAsia="zh-CN"/>
        </w:rPr>
        <w:t>review at</w:t>
      </w:r>
      <w:r w:rsidRPr="00142EAB">
        <w:rPr>
          <w:rFonts w:ascii="Times New Roman" w:hAnsi="Times New Roman"/>
          <w:szCs w:val="24"/>
          <w:lang w:eastAsia="zh-CN"/>
        </w:rPr>
        <w:t xml:space="preserve"> </w:t>
      </w:r>
      <w:r w:rsidRPr="00142EAB">
        <w:rPr>
          <w:rFonts w:ascii="Times New Roman" w:hAnsi="Times New Roman"/>
          <w:i/>
          <w:szCs w:val="24"/>
        </w:rPr>
        <w:t>Accounting Horizons</w:t>
      </w:r>
      <w:r>
        <w:rPr>
          <w:rFonts w:ascii="Times New Roman" w:hAnsi="Times New Roman"/>
        </w:rPr>
        <w:t xml:space="preserve">, </w:t>
      </w:r>
      <w:r w:rsidRPr="00142EAB">
        <w:rPr>
          <w:rFonts w:ascii="Times New Roman" w:hAnsi="Times New Roman"/>
          <w:szCs w:val="24"/>
        </w:rPr>
        <w:t xml:space="preserve">Accepted at the </w:t>
      </w:r>
      <w:r w:rsidRPr="00142EAB">
        <w:rPr>
          <w:rFonts w:ascii="Times New Roman" w:hAnsi="Times New Roman"/>
          <w:i/>
          <w:szCs w:val="24"/>
        </w:rPr>
        <w:t xml:space="preserve">Accounting Horizons </w:t>
      </w:r>
      <w:r w:rsidRPr="00142EAB">
        <w:rPr>
          <w:rFonts w:ascii="Times New Roman" w:hAnsi="Times New Roman"/>
          <w:color w:val="000000"/>
          <w:szCs w:val="24"/>
          <w:shd w:val="clear" w:color="auto" w:fill="FFFFFF"/>
        </w:rPr>
        <w:t>Conference on Data Analytics in Accounting</w:t>
      </w:r>
    </w:p>
    <w:p w14:paraId="2178DB99" w14:textId="051A88B2" w:rsidR="00FB635D" w:rsidRDefault="00FB635D">
      <w:pPr>
        <w:rPr>
          <w:rFonts w:ascii="Times New Roman" w:hAnsi="Times New Roman"/>
          <w:b/>
          <w:i/>
        </w:rPr>
      </w:pPr>
    </w:p>
    <w:p w14:paraId="13BB1896" w14:textId="3749B386" w:rsidR="000A7635" w:rsidRPr="001C7906" w:rsidRDefault="000A7635">
      <w:pPr>
        <w:pStyle w:val="Heading5"/>
        <w:tabs>
          <w:tab w:val="left" w:pos="0"/>
        </w:tabs>
        <w:rPr>
          <w:b/>
          <w:bCs w:val="0"/>
          <w:i/>
          <w:u w:val="none"/>
        </w:rPr>
      </w:pPr>
      <w:r w:rsidRPr="001C7906">
        <w:rPr>
          <w:b/>
          <w:bCs w:val="0"/>
          <w:i/>
          <w:u w:val="none"/>
        </w:rPr>
        <w:t>Invited Discussions</w:t>
      </w:r>
    </w:p>
    <w:p w14:paraId="0BAAE48C" w14:textId="77777777" w:rsidR="00EF4E1E" w:rsidRPr="00EF4E1E" w:rsidRDefault="00EF4E1E" w:rsidP="00EF4E1E"/>
    <w:p w14:paraId="360E8F39" w14:textId="77777777" w:rsidR="000A7635" w:rsidRDefault="00EF4E1E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Dennis Chambers and James N. Myers. 2002. </w:t>
      </w:r>
      <w:r w:rsidR="000A7635">
        <w:rPr>
          <w:rFonts w:ascii="Times New Roman" w:hAnsi="Times New Roman"/>
        </w:rPr>
        <w:t>Discussion of “Earnings Management of Seasoned Equity Offering Firms in Korea</w:t>
      </w:r>
      <w:r>
        <w:rPr>
          <w:rFonts w:ascii="Times New Roman" w:hAnsi="Times New Roman"/>
        </w:rPr>
        <w:t>.</w:t>
      </w:r>
      <w:r w:rsidR="000A7635">
        <w:rPr>
          <w:rFonts w:ascii="Times New Roman" w:hAnsi="Times New Roman"/>
        </w:rPr>
        <w:t xml:space="preserve">” </w:t>
      </w:r>
      <w:r w:rsidR="000A7635">
        <w:rPr>
          <w:rFonts w:ascii="Times New Roman" w:hAnsi="Times New Roman"/>
          <w:i/>
          <w:iCs/>
        </w:rPr>
        <w:t>International Journal of Accounting</w:t>
      </w:r>
      <w:r w:rsidR="001C7906">
        <w:rPr>
          <w:rFonts w:ascii="Times New Roman" w:hAnsi="Times New Roman"/>
          <w:iCs/>
        </w:rPr>
        <w:t>:</w:t>
      </w:r>
      <w:r>
        <w:rPr>
          <w:rFonts w:ascii="Times New Roman" w:hAnsi="Times New Roman"/>
          <w:i/>
          <w:iCs/>
        </w:rPr>
        <w:t xml:space="preserve"> </w:t>
      </w:r>
      <w:r w:rsidR="000A7635">
        <w:rPr>
          <w:rFonts w:ascii="Times New Roman" w:hAnsi="Times New Roman"/>
        </w:rPr>
        <w:t>37</w:t>
      </w:r>
      <w:r w:rsidR="001C7906">
        <w:rPr>
          <w:rFonts w:ascii="Times New Roman" w:hAnsi="Times New Roman"/>
        </w:rPr>
        <w:t xml:space="preserve">, pp. </w:t>
      </w:r>
      <w:r w:rsidR="000A7635">
        <w:rPr>
          <w:rFonts w:ascii="Times New Roman" w:hAnsi="Times New Roman"/>
        </w:rPr>
        <w:t>79</w:t>
      </w:r>
      <w:r w:rsidR="001C7906">
        <w:rPr>
          <w:rFonts w:ascii="Times New Roman" w:hAnsi="Times New Roman"/>
        </w:rPr>
        <w:t>-</w:t>
      </w:r>
      <w:r w:rsidR="000A7635">
        <w:rPr>
          <w:rFonts w:ascii="Times New Roman" w:hAnsi="Times New Roman"/>
        </w:rPr>
        <w:t>83.</w:t>
      </w:r>
    </w:p>
    <w:p w14:paraId="679958AB" w14:textId="77777777" w:rsidR="000A7635" w:rsidRDefault="000A7635">
      <w:pPr>
        <w:ind w:left="1080" w:hanging="360"/>
        <w:rPr>
          <w:rFonts w:ascii="Times New Roman" w:hAnsi="Times New Roman"/>
        </w:rPr>
      </w:pPr>
    </w:p>
    <w:p w14:paraId="00EB8598" w14:textId="77777777" w:rsidR="000A7635" w:rsidRDefault="00EF4E1E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James N. Myers. 2000. </w:t>
      </w:r>
      <w:r w:rsidR="000A7635">
        <w:rPr>
          <w:rFonts w:ascii="Times New Roman" w:hAnsi="Times New Roman"/>
        </w:rPr>
        <w:t xml:space="preserve">Discussion of </w:t>
      </w:r>
      <w:r>
        <w:rPr>
          <w:rFonts w:ascii="Times New Roman" w:hAnsi="Times New Roman"/>
        </w:rPr>
        <w:t>“</w:t>
      </w:r>
      <w:r w:rsidR="000A7635">
        <w:rPr>
          <w:rFonts w:ascii="Times New Roman" w:hAnsi="Times New Roman"/>
        </w:rPr>
        <w:t>The Feltham-Ohlson (1995) Model: Empirical Implications</w:t>
      </w:r>
      <w:r>
        <w:rPr>
          <w:rFonts w:ascii="Times New Roman" w:hAnsi="Times New Roman"/>
        </w:rPr>
        <w:t>.”</w:t>
      </w:r>
      <w:r w:rsidR="000A7635">
        <w:rPr>
          <w:rFonts w:ascii="Times New Roman" w:hAnsi="Times New Roman"/>
        </w:rPr>
        <w:t xml:space="preserve"> </w:t>
      </w:r>
      <w:r w:rsidR="000A7635">
        <w:rPr>
          <w:rFonts w:ascii="Times New Roman" w:hAnsi="Times New Roman"/>
          <w:i/>
        </w:rPr>
        <w:t>Journal of Accounting, Auditing and Finance</w:t>
      </w:r>
      <w:r w:rsidR="001C7906">
        <w:rPr>
          <w:rFonts w:ascii="Times New Roman" w:hAnsi="Times New Roman"/>
        </w:rPr>
        <w:t>:</w:t>
      </w:r>
      <w:r w:rsidR="000A7635">
        <w:rPr>
          <w:rFonts w:ascii="Times New Roman" w:hAnsi="Times New Roman"/>
        </w:rPr>
        <w:t xml:space="preserve"> 15</w:t>
      </w:r>
      <w:r w:rsidR="001C7906">
        <w:rPr>
          <w:rFonts w:ascii="Times New Roman" w:hAnsi="Times New Roman"/>
        </w:rPr>
        <w:t xml:space="preserve">, No. </w:t>
      </w:r>
      <w:r w:rsidR="000A763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</w:t>
      </w:r>
      <w:r w:rsidR="000A7635">
        <w:rPr>
          <w:rFonts w:ascii="Times New Roman" w:hAnsi="Times New Roman"/>
        </w:rPr>
        <w:t>332</w:t>
      </w:r>
      <w:r w:rsidR="001C7906">
        <w:rPr>
          <w:rFonts w:ascii="Times New Roman" w:hAnsi="Times New Roman"/>
        </w:rPr>
        <w:t>-</w:t>
      </w:r>
      <w:r w:rsidR="000A7635">
        <w:rPr>
          <w:rFonts w:ascii="Times New Roman" w:hAnsi="Times New Roman"/>
        </w:rPr>
        <w:t xml:space="preserve">335. </w:t>
      </w:r>
    </w:p>
    <w:p w14:paraId="3E9721E5" w14:textId="77777777" w:rsidR="001C7906" w:rsidRDefault="001C7906" w:rsidP="007749F4">
      <w:pPr>
        <w:pStyle w:val="BodyTextIndent3"/>
        <w:ind w:left="0" w:firstLine="0"/>
        <w:rPr>
          <w:b/>
        </w:rPr>
      </w:pPr>
    </w:p>
    <w:p w14:paraId="46FC2BDA" w14:textId="77777777" w:rsidR="001C7906" w:rsidRPr="00351479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PRESS COVERAGE AND MEDIA QUOTES</w:t>
      </w:r>
    </w:p>
    <w:p w14:paraId="532B25FB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i/>
        </w:rPr>
      </w:pPr>
      <w:r w:rsidRPr="000079F8">
        <w:rPr>
          <w:rFonts w:ascii="Times New Roman" w:hAnsi="Times New Roman"/>
          <w:i/>
        </w:rPr>
        <w:t>Marketplace Business</w:t>
      </w:r>
    </w:p>
    <w:p w14:paraId="395CFB94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i/>
        </w:rPr>
      </w:pPr>
      <w:r w:rsidRPr="000079F8">
        <w:rPr>
          <w:rFonts w:ascii="Times New Roman" w:hAnsi="Times New Roman"/>
          <w:i/>
        </w:rPr>
        <w:t>The Economist</w:t>
      </w:r>
    </w:p>
    <w:p w14:paraId="3F2C3E19" w14:textId="77777777" w:rsidR="001C7906" w:rsidRPr="000079F8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</w:rPr>
        <w:t>The New York Times</w:t>
      </w:r>
    </w:p>
    <w:p w14:paraId="1F571D0D" w14:textId="77777777" w:rsidR="001C7906" w:rsidRDefault="001C7906" w:rsidP="007749F4">
      <w:pPr>
        <w:pStyle w:val="BodyTextIndent3"/>
        <w:ind w:left="0" w:firstLine="0"/>
        <w:rPr>
          <w:b/>
        </w:rPr>
      </w:pPr>
    </w:p>
    <w:p w14:paraId="6C0238A3" w14:textId="0BB69213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PRESENTATIONS</w:t>
      </w:r>
    </w:p>
    <w:p w14:paraId="71D835C1" w14:textId="4179BE67" w:rsidR="00142EAB" w:rsidRDefault="00142EAB" w:rsidP="009A1320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 xml:space="preserve">Lancaster University </w:t>
      </w:r>
    </w:p>
    <w:p w14:paraId="7F1819E8" w14:textId="0BAFC9AA" w:rsidR="009A1320" w:rsidRPr="00072271" w:rsidRDefault="009A1320" w:rsidP="009A1320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072271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072271">
        <w:rPr>
          <w:rFonts w:ascii="Times New Roman" w:hAnsi="Times New Roman"/>
        </w:rPr>
        <w:tab/>
      </w:r>
      <w:r>
        <w:rPr>
          <w:rFonts w:ascii="Times New Roman" w:hAnsi="Times New Roman"/>
        </w:rPr>
        <w:t>University of Tennessee</w:t>
      </w:r>
    </w:p>
    <w:p w14:paraId="2C43B8E8" w14:textId="77777777" w:rsidR="001C7906" w:rsidRPr="00072271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072271">
        <w:rPr>
          <w:rFonts w:ascii="Times New Roman" w:hAnsi="Times New Roman"/>
        </w:rPr>
        <w:t>2014</w:t>
      </w:r>
      <w:r w:rsidRPr="00072271">
        <w:rPr>
          <w:rFonts w:ascii="Times New Roman" w:hAnsi="Times New Roman"/>
        </w:rPr>
        <w:tab/>
        <w:t xml:space="preserve">Oklahoma State </w:t>
      </w:r>
      <w:r>
        <w:rPr>
          <w:rFonts w:ascii="Times New Roman" w:hAnsi="Times New Roman"/>
        </w:rPr>
        <w:t xml:space="preserve">University </w:t>
      </w:r>
      <w:r w:rsidRPr="00072271">
        <w:rPr>
          <w:rFonts w:ascii="Times New Roman" w:hAnsi="Times New Roman"/>
        </w:rPr>
        <w:t>Conference</w:t>
      </w:r>
    </w:p>
    <w:p w14:paraId="3D196124" w14:textId="77777777" w:rsidR="001C7906" w:rsidRPr="00B47769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B4776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09 </w:t>
      </w:r>
      <w:r>
        <w:rPr>
          <w:rFonts w:ascii="Times New Roman" w:hAnsi="Times New Roman"/>
        </w:rPr>
        <w:tab/>
        <w:t>AAA</w:t>
      </w:r>
      <w:r w:rsidRPr="00B47769">
        <w:rPr>
          <w:rFonts w:ascii="Times New Roman" w:hAnsi="Times New Roman"/>
        </w:rPr>
        <w:t xml:space="preserve"> Southwest </w:t>
      </w:r>
      <w:r>
        <w:rPr>
          <w:rFonts w:ascii="Times New Roman" w:hAnsi="Times New Roman"/>
        </w:rPr>
        <w:t>R</w:t>
      </w:r>
      <w:r w:rsidRPr="00B47769">
        <w:rPr>
          <w:rFonts w:ascii="Times New Roman" w:hAnsi="Times New Roman"/>
        </w:rPr>
        <w:t xml:space="preserve">egional </w:t>
      </w:r>
      <w:r>
        <w:rPr>
          <w:rFonts w:ascii="Times New Roman" w:hAnsi="Times New Roman"/>
        </w:rPr>
        <w:t>M</w:t>
      </w:r>
      <w:r w:rsidRPr="00B47769">
        <w:rPr>
          <w:rFonts w:ascii="Times New Roman" w:hAnsi="Times New Roman"/>
        </w:rPr>
        <w:t>eeting</w:t>
      </w:r>
    </w:p>
    <w:p w14:paraId="11B07926" w14:textId="149A2D9C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University of Akron</w:t>
      </w:r>
    </w:p>
    <w:p w14:paraId="3A245CD4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2007 </w:t>
      </w:r>
      <w:r>
        <w:rPr>
          <w:rFonts w:ascii="Times New Roman" w:hAnsi="Times New Roman"/>
        </w:rPr>
        <w:tab/>
        <w:t>Southern Methodist University, University of Arkansas</w:t>
      </w:r>
    </w:p>
    <w:p w14:paraId="200A096F" w14:textId="77777777" w:rsidR="001C7906" w:rsidRPr="001515AD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1515AD">
        <w:rPr>
          <w:rFonts w:ascii="Times New Roman" w:hAnsi="Times New Roman"/>
        </w:rPr>
        <w:t>2005</w:t>
      </w:r>
      <w:r>
        <w:rPr>
          <w:rFonts w:ascii="Times New Roman" w:hAnsi="Times New Roman"/>
        </w:rPr>
        <w:tab/>
        <w:t>University of Houston, Texas A&amp;M University, Oklahoma State University</w:t>
      </w:r>
    </w:p>
    <w:p w14:paraId="3C18A7B0" w14:textId="77777777" w:rsidR="001C7906" w:rsidRDefault="001C7906" w:rsidP="001C7906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2004</w:t>
      </w:r>
      <w:r>
        <w:rPr>
          <w:rFonts w:ascii="Times New Roman" w:hAnsi="Times New Roman"/>
          <w:bCs/>
        </w:rPr>
        <w:tab/>
        <w:t xml:space="preserve">AAA FARS Midyear Meeting, Michigan State University, University of Connecticut, University of Kentucky, University of Oklahoma </w:t>
      </w:r>
    </w:p>
    <w:p w14:paraId="18E5E5E7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2003</w:t>
      </w:r>
      <w:r>
        <w:rPr>
          <w:rFonts w:ascii="Times New Roman" w:hAnsi="Times New Roman"/>
          <w:bCs/>
        </w:rPr>
        <w:tab/>
        <w:t>University of Utah Winter Conference</w:t>
      </w:r>
    </w:p>
    <w:p w14:paraId="46B19606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2002</w:t>
      </w:r>
      <w:r>
        <w:rPr>
          <w:rFonts w:ascii="Times New Roman" w:hAnsi="Times New Roman"/>
          <w:bCs/>
        </w:rPr>
        <w:tab/>
        <w:t>University of Illinois at Champaign-Urbana, Washington University St. Louis</w:t>
      </w:r>
    </w:p>
    <w:p w14:paraId="25D54C7B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2001</w:t>
      </w:r>
      <w:r>
        <w:rPr>
          <w:rFonts w:ascii="Times New Roman" w:hAnsi="Times New Roman"/>
          <w:bCs/>
        </w:rPr>
        <w:tab/>
        <w:t>University of Wisconsin</w:t>
      </w:r>
    </w:p>
    <w:p w14:paraId="02E3DE88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  <w:t>UBCOW Conference, University of Iowa</w:t>
      </w:r>
    </w:p>
    <w:p w14:paraId="7ADCC4B2" w14:textId="77777777" w:rsidR="001C7906" w:rsidRDefault="001C7906" w:rsidP="001C7906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</w:r>
      <w:r w:rsidRPr="004A0306">
        <w:rPr>
          <w:rFonts w:ascii="Times New Roman" w:hAnsi="Times New Roman"/>
          <w:i/>
        </w:rPr>
        <w:t>Journal of Accounting, Auditing and Finance</w:t>
      </w:r>
      <w:r>
        <w:rPr>
          <w:rFonts w:ascii="Times New Roman" w:hAnsi="Times New Roman"/>
        </w:rPr>
        <w:t xml:space="preserve"> Conference, University of Alberta, University of Illinois at Urbana-Champaign</w:t>
      </w:r>
    </w:p>
    <w:p w14:paraId="0272D0D7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1998</w:t>
      </w:r>
      <w:r>
        <w:rPr>
          <w:rFonts w:ascii="Times New Roman" w:hAnsi="Times New Roman"/>
        </w:rPr>
        <w:tab/>
        <w:t xml:space="preserve">AAA Annual Meeting, UBCOW Conference, Cornell University, Ohio State University, </w:t>
      </w:r>
    </w:p>
    <w:p w14:paraId="09C26901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University of Washington </w:t>
      </w:r>
    </w:p>
    <w:p w14:paraId="0242F4E1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1997 </w:t>
      </w:r>
      <w:r>
        <w:rPr>
          <w:rFonts w:ascii="Times New Roman" w:hAnsi="Times New Roman"/>
        </w:rPr>
        <w:tab/>
        <w:t>University of Utah</w:t>
      </w:r>
    </w:p>
    <w:p w14:paraId="20D9778B" w14:textId="3BD0889F" w:rsidR="001C7906" w:rsidRPr="00EB56A6" w:rsidRDefault="001C7906" w:rsidP="001C7906">
      <w:pPr>
        <w:pStyle w:val="BodyTextIndent3"/>
        <w:keepNext/>
        <w:ind w:left="0" w:firstLine="0"/>
        <w:rPr>
          <w:b/>
          <w:szCs w:val="24"/>
        </w:rPr>
      </w:pPr>
      <w:r w:rsidRPr="00EB56A6">
        <w:rPr>
          <w:b/>
          <w:szCs w:val="24"/>
        </w:rPr>
        <w:lastRenderedPageBreak/>
        <w:t>EDITORIAL ADVISORY AND REVIEW BOARD MEMBER</w:t>
      </w:r>
    </w:p>
    <w:p w14:paraId="6B384D5E" w14:textId="22F007CE" w:rsidR="00FB635D" w:rsidRDefault="00FB635D" w:rsidP="00FB635D">
      <w:pPr>
        <w:pStyle w:val="BodyTextIndent3"/>
        <w:ind w:left="0" w:firstLine="0"/>
        <w:rPr>
          <w:i/>
        </w:rPr>
      </w:pPr>
      <w:r w:rsidRPr="00FA3A75">
        <w:t xml:space="preserve">2017 </w:t>
      </w:r>
      <w:r>
        <w:t>–</w:t>
      </w:r>
      <w:r w:rsidRPr="00FA3A75">
        <w:t xml:space="preserve"> Present</w:t>
      </w:r>
      <w:r>
        <w:tab/>
      </w:r>
      <w:r>
        <w:tab/>
      </w:r>
      <w:r w:rsidRPr="00FA3A75">
        <w:rPr>
          <w:i/>
        </w:rPr>
        <w:t>Auditing</w:t>
      </w:r>
      <w:r w:rsidR="00364E9F">
        <w:rPr>
          <w:i/>
        </w:rPr>
        <w:t>: A</w:t>
      </w:r>
      <w:r w:rsidRPr="00FA3A75">
        <w:rPr>
          <w:i/>
        </w:rPr>
        <w:t xml:space="preserve"> Journal of Practice and Theory</w:t>
      </w:r>
    </w:p>
    <w:p w14:paraId="69FD0981" w14:textId="149097DD" w:rsidR="00FB635D" w:rsidRPr="00FA3A75" w:rsidRDefault="00FB635D" w:rsidP="00FB635D">
      <w:pPr>
        <w:pStyle w:val="BodyTextIndent3"/>
        <w:ind w:left="0" w:firstLine="0"/>
      </w:pPr>
      <w:r w:rsidRPr="00FA3A75">
        <w:t xml:space="preserve">2017 </w:t>
      </w:r>
      <w:r>
        <w:t>–</w:t>
      </w:r>
      <w:r w:rsidRPr="00FA3A75">
        <w:t xml:space="preserve"> Present</w:t>
      </w:r>
      <w:r>
        <w:tab/>
      </w:r>
      <w:r>
        <w:tab/>
      </w:r>
      <w:r>
        <w:rPr>
          <w:i/>
        </w:rPr>
        <w:t>Journal of Accounting, Auditing, and Finance</w:t>
      </w:r>
    </w:p>
    <w:p w14:paraId="51CBC90A" w14:textId="38FE21A4" w:rsidR="00EF4E1E" w:rsidRPr="00AB6700" w:rsidRDefault="00EF4E1E" w:rsidP="00EF4E1E">
      <w:pPr>
        <w:pStyle w:val="BodyTextIndent3"/>
        <w:ind w:left="0" w:firstLine="0"/>
        <w:rPr>
          <w:i/>
        </w:rPr>
      </w:pPr>
      <w:r>
        <w:t>2010</w:t>
      </w:r>
      <w:r w:rsidR="004A0306">
        <w:t xml:space="preserve"> </w:t>
      </w:r>
      <w:r>
        <w:t>– Present</w:t>
      </w:r>
      <w:r>
        <w:tab/>
      </w:r>
      <w:r w:rsidR="00FB635D">
        <w:tab/>
      </w:r>
      <w:r w:rsidRPr="00AB6700">
        <w:rPr>
          <w:i/>
        </w:rPr>
        <w:t>Contemporary Accounting Research</w:t>
      </w:r>
    </w:p>
    <w:p w14:paraId="11EC71A8" w14:textId="608DBFA6" w:rsidR="007749F4" w:rsidRDefault="007749F4" w:rsidP="00EF4E1E">
      <w:pPr>
        <w:pStyle w:val="BodyTextIndent3"/>
        <w:ind w:left="0" w:firstLine="0"/>
        <w:rPr>
          <w:i/>
        </w:rPr>
      </w:pPr>
      <w:r>
        <w:t>2006</w:t>
      </w:r>
      <w:r w:rsidR="00D46B76">
        <w:t xml:space="preserve"> – </w:t>
      </w:r>
      <w:r w:rsidR="00FE3367">
        <w:t>Present</w:t>
      </w:r>
      <w:r>
        <w:tab/>
      </w:r>
      <w:r w:rsidR="00FB635D">
        <w:tab/>
      </w:r>
      <w:r w:rsidRPr="004E234F">
        <w:rPr>
          <w:i/>
        </w:rPr>
        <w:t>Accounting Horizons</w:t>
      </w:r>
    </w:p>
    <w:p w14:paraId="36D0F886" w14:textId="0A62B68A" w:rsidR="00EF4E1E" w:rsidRDefault="00EF4E1E" w:rsidP="00EF4E1E">
      <w:pPr>
        <w:pStyle w:val="BodyTextIndent3"/>
        <w:ind w:left="0" w:firstLine="0"/>
      </w:pPr>
      <w:r>
        <w:t xml:space="preserve">1999 – </w:t>
      </w:r>
      <w:r w:rsidR="00FA3A75">
        <w:t>2017</w:t>
      </w:r>
      <w:r>
        <w:t xml:space="preserve"> </w:t>
      </w:r>
      <w:r w:rsidR="004A0306">
        <w:t xml:space="preserve">  </w:t>
      </w:r>
      <w:r w:rsidR="00FA3A75">
        <w:tab/>
        <w:t xml:space="preserve"> </w:t>
      </w:r>
      <w:r w:rsidR="00142EAB">
        <w:tab/>
      </w:r>
      <w:r w:rsidRPr="004E234F">
        <w:rPr>
          <w:i/>
        </w:rPr>
        <w:t>The Accounting Review</w:t>
      </w:r>
    </w:p>
    <w:p w14:paraId="09DAF2E4" w14:textId="00F9915E" w:rsidR="007749F4" w:rsidRDefault="007749F4" w:rsidP="00EF4E1E">
      <w:pPr>
        <w:pStyle w:val="BodyTextIndent3"/>
        <w:ind w:left="0" w:firstLine="0"/>
      </w:pPr>
      <w:r>
        <w:t>2000 – 2005</w:t>
      </w:r>
      <w:r>
        <w:tab/>
      </w:r>
      <w:r w:rsidR="004A0306">
        <w:t xml:space="preserve"> </w:t>
      </w:r>
      <w:r w:rsidR="00FB635D">
        <w:tab/>
      </w:r>
      <w:r w:rsidRPr="004E234F">
        <w:rPr>
          <w:i/>
        </w:rPr>
        <w:t>International Journal of Accounting</w:t>
      </w:r>
      <w:r>
        <w:t xml:space="preserve"> </w:t>
      </w:r>
    </w:p>
    <w:p w14:paraId="2FA4CFDF" w14:textId="77777777" w:rsidR="00DF496C" w:rsidRDefault="00DF496C" w:rsidP="007749F4">
      <w:pPr>
        <w:pStyle w:val="BodyTextIndent3"/>
        <w:ind w:left="0" w:firstLine="0"/>
        <w:rPr>
          <w:b/>
        </w:rPr>
      </w:pPr>
    </w:p>
    <w:p w14:paraId="60C77CF2" w14:textId="3C12487B" w:rsidR="007749F4" w:rsidRDefault="00220A0C" w:rsidP="007749F4">
      <w:pPr>
        <w:pStyle w:val="BodyTextIndent3"/>
        <w:ind w:left="0" w:firstLine="0"/>
        <w:rPr>
          <w:b/>
        </w:rPr>
      </w:pPr>
      <w:r>
        <w:rPr>
          <w:b/>
        </w:rPr>
        <w:t>AD HOC REFEREE</w:t>
      </w:r>
    </w:p>
    <w:p w14:paraId="60112F12" w14:textId="77777777" w:rsidR="00EF4E1E" w:rsidRDefault="007749F4" w:rsidP="00EF4E1E">
      <w:pPr>
        <w:pStyle w:val="BodyTextIndent3"/>
        <w:ind w:left="0" w:firstLine="0"/>
      </w:pPr>
      <w:r>
        <w:t xml:space="preserve">AAA </w:t>
      </w:r>
      <w:r w:rsidR="00EF4E1E">
        <w:t>A</w:t>
      </w:r>
      <w:r>
        <w:t xml:space="preserve">nnual </w:t>
      </w:r>
      <w:r w:rsidR="00EF4E1E">
        <w:t>M</w:t>
      </w:r>
      <w:r w:rsidR="001C7906">
        <w:t>eetings</w:t>
      </w:r>
    </w:p>
    <w:p w14:paraId="0E47B99B" w14:textId="77777777" w:rsidR="00EF4E1E" w:rsidRDefault="00EF4E1E" w:rsidP="00EF4E1E">
      <w:pPr>
        <w:pStyle w:val="BodyTextIndent3"/>
        <w:ind w:left="0" w:firstLine="0"/>
      </w:pPr>
      <w:r>
        <w:t>AAA Auditing Sec</w:t>
      </w:r>
      <w:r w:rsidR="001C7906">
        <w:t>tion Midyear Meetings</w:t>
      </w:r>
    </w:p>
    <w:p w14:paraId="70A830A5" w14:textId="77777777" w:rsidR="00EF4E1E" w:rsidRDefault="00EF4E1E" w:rsidP="00EF4E1E">
      <w:pPr>
        <w:pStyle w:val="BodyTextIndent3"/>
        <w:ind w:left="0" w:firstLine="0"/>
      </w:pPr>
      <w:r>
        <w:t>AAA Financial Accounting Reporting Sec</w:t>
      </w:r>
      <w:r w:rsidR="001C7906">
        <w:t>tion Midyear Meetings</w:t>
      </w:r>
    </w:p>
    <w:p w14:paraId="7F5F12C3" w14:textId="77777777" w:rsidR="00EF4E1E" w:rsidRDefault="007749F4" w:rsidP="00EF4E1E">
      <w:pPr>
        <w:pStyle w:val="BodyTextIndent3"/>
        <w:ind w:left="0" w:firstLine="0"/>
        <w:rPr>
          <w:i/>
        </w:rPr>
      </w:pPr>
      <w:r w:rsidRPr="004E234F">
        <w:rPr>
          <w:i/>
        </w:rPr>
        <w:t>Accounting and Business Research</w:t>
      </w:r>
    </w:p>
    <w:p w14:paraId="0CC60E89" w14:textId="77777777" w:rsidR="00364E9F" w:rsidRDefault="00364E9F" w:rsidP="00EF4E1E">
      <w:pPr>
        <w:pStyle w:val="BodyTextIndent3"/>
        <w:ind w:left="0" w:firstLine="0"/>
        <w:rPr>
          <w:i/>
        </w:rPr>
      </w:pPr>
      <w:r>
        <w:rPr>
          <w:i/>
        </w:rPr>
        <w:t>Accounting Horizons</w:t>
      </w:r>
    </w:p>
    <w:p w14:paraId="1DA2E9F2" w14:textId="5D0465E6" w:rsidR="00364E9F" w:rsidRDefault="00364E9F" w:rsidP="00EF4E1E">
      <w:pPr>
        <w:pStyle w:val="BodyTextIndent3"/>
        <w:ind w:left="0" w:firstLine="0"/>
        <w:rPr>
          <w:i/>
        </w:rPr>
      </w:pPr>
      <w:r w:rsidRPr="00FA3A75">
        <w:rPr>
          <w:i/>
        </w:rPr>
        <w:t>Auditing</w:t>
      </w:r>
      <w:r>
        <w:rPr>
          <w:i/>
        </w:rPr>
        <w:t>: A</w:t>
      </w:r>
      <w:r w:rsidRPr="00FA3A75">
        <w:rPr>
          <w:i/>
        </w:rPr>
        <w:t xml:space="preserve"> Journal of Practice and Theory</w:t>
      </w:r>
      <w:r w:rsidRPr="004E234F">
        <w:rPr>
          <w:i/>
        </w:rPr>
        <w:t xml:space="preserve"> </w:t>
      </w:r>
    </w:p>
    <w:p w14:paraId="61DB2FEE" w14:textId="77777777" w:rsidR="00364E9F" w:rsidRDefault="00364E9F" w:rsidP="00EF4E1E">
      <w:pPr>
        <w:pStyle w:val="BodyTextIndent3"/>
        <w:ind w:left="0" w:firstLine="0"/>
        <w:rPr>
          <w:i/>
        </w:rPr>
      </w:pPr>
      <w:r w:rsidRPr="00AB6700">
        <w:rPr>
          <w:i/>
        </w:rPr>
        <w:t>Contemporary Accounting Research</w:t>
      </w:r>
      <w:r w:rsidRPr="004E234F">
        <w:rPr>
          <w:i/>
        </w:rPr>
        <w:t xml:space="preserve"> </w:t>
      </w:r>
    </w:p>
    <w:p w14:paraId="5E76C6FB" w14:textId="1373F06D" w:rsidR="00EF4E1E" w:rsidRDefault="007749F4" w:rsidP="00EF4E1E">
      <w:pPr>
        <w:pStyle w:val="BodyTextIndent3"/>
        <w:ind w:left="0" w:firstLine="0"/>
        <w:rPr>
          <w:i/>
        </w:rPr>
      </w:pPr>
      <w:r w:rsidRPr="004E234F">
        <w:rPr>
          <w:i/>
        </w:rPr>
        <w:t>Financial Management</w:t>
      </w:r>
    </w:p>
    <w:p w14:paraId="13A9B8BF" w14:textId="77777777" w:rsidR="00EF4E1E" w:rsidRDefault="004E234F" w:rsidP="00EF4E1E">
      <w:pPr>
        <w:pStyle w:val="BodyTextIndent3"/>
        <w:ind w:left="0" w:firstLine="0"/>
        <w:rPr>
          <w:i/>
        </w:rPr>
      </w:pPr>
      <w:r>
        <w:rPr>
          <w:i/>
        </w:rPr>
        <w:t>Journal of Accounting and Economics</w:t>
      </w:r>
    </w:p>
    <w:p w14:paraId="71212BE9" w14:textId="77777777" w:rsidR="00EF4E1E" w:rsidRDefault="007749F4" w:rsidP="00EF4E1E">
      <w:pPr>
        <w:pStyle w:val="BodyTextIndent3"/>
        <w:ind w:left="0" w:firstLine="0"/>
        <w:rPr>
          <w:i/>
        </w:rPr>
      </w:pPr>
      <w:r w:rsidRPr="004E234F">
        <w:rPr>
          <w:i/>
        </w:rPr>
        <w:t>Journal of Accounting and Public Policy</w:t>
      </w:r>
    </w:p>
    <w:p w14:paraId="012BF074" w14:textId="77777777" w:rsidR="00364E9F" w:rsidRDefault="00364E9F" w:rsidP="00EF4E1E">
      <w:pPr>
        <w:pStyle w:val="BodyTextIndent3"/>
        <w:ind w:left="0" w:firstLine="0"/>
        <w:rPr>
          <w:i/>
        </w:rPr>
      </w:pPr>
      <w:r>
        <w:rPr>
          <w:i/>
        </w:rPr>
        <w:t xml:space="preserve">Journal of Accounting, Auditing, and Finance </w:t>
      </w:r>
    </w:p>
    <w:p w14:paraId="209E7026" w14:textId="5DE04E62" w:rsidR="00EF4E1E" w:rsidRDefault="006F127F" w:rsidP="00EF4E1E">
      <w:pPr>
        <w:pStyle w:val="BodyTextIndent3"/>
        <w:ind w:left="0" w:firstLine="0"/>
        <w:rPr>
          <w:i/>
        </w:rPr>
      </w:pPr>
      <w:r>
        <w:rPr>
          <w:i/>
        </w:rPr>
        <w:t>Journal of Accounting Research</w:t>
      </w:r>
    </w:p>
    <w:p w14:paraId="794127DC" w14:textId="77777777" w:rsidR="00EF4E1E" w:rsidRDefault="007749F4" w:rsidP="00EF4E1E">
      <w:pPr>
        <w:pStyle w:val="BodyTextIndent3"/>
        <w:ind w:left="0" w:firstLine="0"/>
        <w:rPr>
          <w:i/>
        </w:rPr>
      </w:pPr>
      <w:r w:rsidRPr="004E234F">
        <w:rPr>
          <w:i/>
        </w:rPr>
        <w:t>Journal of Empirical Finance</w:t>
      </w:r>
      <w:r w:rsidR="00B47769">
        <w:rPr>
          <w:i/>
        </w:rPr>
        <w:t xml:space="preserve"> </w:t>
      </w:r>
    </w:p>
    <w:p w14:paraId="53A31CC1" w14:textId="77777777" w:rsidR="00EF4E1E" w:rsidRDefault="007749F4" w:rsidP="00EF4E1E">
      <w:pPr>
        <w:pStyle w:val="BodyTextIndent3"/>
        <w:ind w:left="0" w:firstLine="0"/>
        <w:rPr>
          <w:i/>
        </w:rPr>
      </w:pPr>
      <w:r w:rsidRPr="004E234F">
        <w:rPr>
          <w:i/>
        </w:rPr>
        <w:t>Journal of Financial and Quantitative Analysis</w:t>
      </w:r>
    </w:p>
    <w:p w14:paraId="3392FF71" w14:textId="77777777" w:rsidR="003B4976" w:rsidRDefault="003B4976" w:rsidP="00EF4E1E">
      <w:pPr>
        <w:pStyle w:val="BodyTextIndent3"/>
        <w:ind w:left="0" w:firstLine="0"/>
        <w:rPr>
          <w:i/>
        </w:rPr>
      </w:pPr>
      <w:r>
        <w:rPr>
          <w:i/>
        </w:rPr>
        <w:t>Management Science</w:t>
      </w:r>
    </w:p>
    <w:p w14:paraId="295E5809" w14:textId="3C0A10CB" w:rsidR="007749F4" w:rsidRDefault="007749F4" w:rsidP="00EF4E1E">
      <w:pPr>
        <w:pStyle w:val="BodyTextIndent3"/>
        <w:ind w:left="0" w:firstLine="0"/>
        <w:rPr>
          <w:i/>
        </w:rPr>
      </w:pPr>
      <w:r w:rsidRPr="004E234F">
        <w:rPr>
          <w:i/>
        </w:rPr>
        <w:t>Review of Accounting Studies</w:t>
      </w:r>
    </w:p>
    <w:p w14:paraId="6932FFA1" w14:textId="48AD6423" w:rsidR="00094BD0" w:rsidRDefault="00094BD0" w:rsidP="00EF4E1E">
      <w:pPr>
        <w:pStyle w:val="BodyTextIndent3"/>
        <w:ind w:left="0" w:firstLine="0"/>
        <w:rPr>
          <w:i/>
        </w:rPr>
      </w:pPr>
      <w:r>
        <w:rPr>
          <w:i/>
        </w:rPr>
        <w:t>The Accounting Review</w:t>
      </w:r>
    </w:p>
    <w:p w14:paraId="23641DC6" w14:textId="77777777" w:rsidR="004F323A" w:rsidRPr="004E234F" w:rsidRDefault="004F323A" w:rsidP="00EF4E1E">
      <w:pPr>
        <w:pStyle w:val="BodyTextIndent3"/>
        <w:ind w:left="0" w:firstLine="0"/>
        <w:rPr>
          <w:i/>
        </w:rPr>
      </w:pPr>
      <w:r>
        <w:rPr>
          <w:i/>
        </w:rPr>
        <w:t>The Australian Accounting Review</w:t>
      </w:r>
    </w:p>
    <w:p w14:paraId="52D6F9DD" w14:textId="77777777" w:rsidR="003C5F73" w:rsidRDefault="003C5F73" w:rsidP="007749F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</w:p>
    <w:p w14:paraId="1C3C7153" w14:textId="77777777" w:rsidR="00486100" w:rsidRDefault="00220A0C" w:rsidP="00B47769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  <w:r w:rsidRPr="0033504B">
        <w:rPr>
          <w:rFonts w:ascii="Times New Roman" w:hAnsi="Times New Roman"/>
          <w:b/>
        </w:rPr>
        <w:t xml:space="preserve">DISSERTATION COMMITTEES </w:t>
      </w:r>
    </w:p>
    <w:p w14:paraId="55D42F0E" w14:textId="77777777" w:rsidR="001C7906" w:rsidRDefault="001C7906" w:rsidP="00B47769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</w:rPr>
      </w:pPr>
    </w:p>
    <w:p w14:paraId="481E04E0" w14:textId="636A270B" w:rsidR="001C7906" w:rsidRPr="001C7906" w:rsidRDefault="001C7906" w:rsidP="00B47769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</w:rPr>
      </w:pPr>
      <w:r w:rsidRPr="001C7906">
        <w:rPr>
          <w:rFonts w:ascii="Times New Roman" w:hAnsi="Times New Roman"/>
          <w:b/>
          <w:i/>
        </w:rPr>
        <w:t xml:space="preserve">University of </w:t>
      </w:r>
      <w:r w:rsidR="004C5B24">
        <w:rPr>
          <w:rFonts w:ascii="Times New Roman" w:hAnsi="Times New Roman"/>
          <w:b/>
          <w:i/>
        </w:rPr>
        <w:t>Tennessee</w:t>
      </w:r>
    </w:p>
    <w:p w14:paraId="62DB53C8" w14:textId="1D37D900" w:rsidR="00142EAB" w:rsidRDefault="00142EAB" w:rsidP="00B4776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Andrew Doucet (Member)</w:t>
      </w:r>
      <w:r w:rsidR="00BE42EB">
        <w:rPr>
          <w:rFonts w:ascii="Times New Roman" w:hAnsi="Times New Roman"/>
        </w:rPr>
        <w:t>, placement at New Mexico State University</w:t>
      </w:r>
    </w:p>
    <w:p w14:paraId="5E9FFBF6" w14:textId="17352BB9" w:rsidR="00142EAB" w:rsidRDefault="00142EAB" w:rsidP="00B4776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Fellipe Raymundo (Member)</w:t>
      </w:r>
      <w:r w:rsidR="00BE42EB">
        <w:rPr>
          <w:rFonts w:ascii="Times New Roman" w:hAnsi="Times New Roman"/>
        </w:rPr>
        <w:t>, placement at University of Arkansas</w:t>
      </w:r>
    </w:p>
    <w:p w14:paraId="7D0E60AB" w14:textId="690904C6" w:rsidR="00142EAB" w:rsidRDefault="00142EAB" w:rsidP="00B4776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>Christina Adams (Chair), placement at College of Charleston</w:t>
      </w:r>
    </w:p>
    <w:p w14:paraId="2AF22284" w14:textId="3D57EE73" w:rsidR="00142EAB" w:rsidRDefault="00142EAB" w:rsidP="00B4776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 xml:space="preserve">Jerome Conley (Chair), placement at </w:t>
      </w:r>
      <w:r w:rsidR="00094BD0">
        <w:rPr>
          <w:rFonts w:ascii="Times New Roman" w:hAnsi="Times New Roman"/>
        </w:rPr>
        <w:t>Wells Fargo</w:t>
      </w:r>
    </w:p>
    <w:p w14:paraId="43303D99" w14:textId="77777777" w:rsidR="004C5B24" w:rsidRDefault="004C5B24" w:rsidP="004C5B2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</w:rPr>
      </w:pPr>
    </w:p>
    <w:p w14:paraId="697A40BD" w14:textId="37834D10" w:rsidR="004C5B24" w:rsidRPr="001C7906" w:rsidRDefault="004C5B24" w:rsidP="004C5B2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</w:rPr>
      </w:pPr>
      <w:r w:rsidRPr="001C7906">
        <w:rPr>
          <w:rFonts w:ascii="Times New Roman" w:hAnsi="Times New Roman"/>
          <w:b/>
          <w:i/>
        </w:rPr>
        <w:t xml:space="preserve">University of </w:t>
      </w:r>
      <w:r>
        <w:rPr>
          <w:rFonts w:ascii="Times New Roman" w:hAnsi="Times New Roman"/>
          <w:b/>
          <w:i/>
        </w:rPr>
        <w:t>Arkansas</w:t>
      </w:r>
    </w:p>
    <w:p w14:paraId="42ADE895" w14:textId="6D164D53" w:rsidR="001C7906" w:rsidRDefault="001C7906" w:rsidP="00B4776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966DB9"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Benjamin Anderson (C</w:t>
      </w:r>
      <w:r w:rsidR="005F40C2" w:rsidRPr="005F40C2">
        <w:rPr>
          <w:rFonts w:ascii="Times New Roman" w:hAnsi="Times New Roman"/>
        </w:rPr>
        <w:t>hair)</w:t>
      </w:r>
      <w:r w:rsidR="00966DB9">
        <w:rPr>
          <w:rFonts w:ascii="Times New Roman" w:hAnsi="Times New Roman"/>
        </w:rPr>
        <w:t>, placement at San Jose State University</w:t>
      </w:r>
    </w:p>
    <w:p w14:paraId="24C0627D" w14:textId="6EFA100A" w:rsidR="001C7906" w:rsidRDefault="001C7906" w:rsidP="00B4776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966DB9">
        <w:rPr>
          <w:rFonts w:ascii="Times New Roman" w:hAnsi="Times New Roman"/>
        </w:rPr>
        <w:t>5</w:t>
      </w:r>
      <w:r w:rsidR="005F40C2" w:rsidRPr="005F4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5F40C2" w:rsidRPr="005F40C2">
        <w:rPr>
          <w:rFonts w:ascii="Times New Roman" w:hAnsi="Times New Roman"/>
        </w:rPr>
        <w:t xml:space="preserve">Cari </w:t>
      </w:r>
      <w:r w:rsidR="005F40C2">
        <w:rPr>
          <w:rFonts w:ascii="Times New Roman" w:hAnsi="Times New Roman"/>
        </w:rPr>
        <w:t>Burk</w:t>
      </w:r>
      <w:r w:rsidR="00FB635D">
        <w:rPr>
          <w:rFonts w:ascii="Times New Roman" w:hAnsi="Times New Roman"/>
        </w:rPr>
        <w:t>e</w:t>
      </w:r>
      <w:r w:rsidR="005F40C2">
        <w:rPr>
          <w:rFonts w:ascii="Times New Roman" w:hAnsi="Times New Roman"/>
        </w:rPr>
        <w:t xml:space="preserve"> (Chair)</w:t>
      </w:r>
      <w:r w:rsidR="00966DB9">
        <w:rPr>
          <w:rFonts w:ascii="Times New Roman" w:hAnsi="Times New Roman"/>
        </w:rPr>
        <w:t>, placement at Northern Michigan University</w:t>
      </w:r>
    </w:p>
    <w:p w14:paraId="038F1E65" w14:textId="310B18D3" w:rsidR="005F40C2" w:rsidRPr="005F40C2" w:rsidRDefault="001C7906" w:rsidP="00B4776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966DB9">
        <w:rPr>
          <w:rFonts w:ascii="Times New Roman" w:hAnsi="Times New Roman"/>
        </w:rPr>
        <w:t>5</w:t>
      </w:r>
      <w:r w:rsidR="005F4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5F40C2" w:rsidRPr="005F40C2">
        <w:rPr>
          <w:rFonts w:ascii="Times New Roman" w:hAnsi="Times New Roman"/>
        </w:rPr>
        <w:t>Roy Schmardebeck</w:t>
      </w:r>
      <w:r>
        <w:rPr>
          <w:rFonts w:ascii="Times New Roman" w:hAnsi="Times New Roman"/>
        </w:rPr>
        <w:t xml:space="preserve"> (Member)</w:t>
      </w:r>
      <w:r w:rsidR="00966DB9">
        <w:rPr>
          <w:rFonts w:ascii="Times New Roman" w:hAnsi="Times New Roman"/>
        </w:rPr>
        <w:t>, placement at University of Missouri</w:t>
      </w:r>
      <w:r w:rsidR="00966DB9">
        <w:rPr>
          <w:rFonts w:ascii="Times New Roman" w:hAnsi="Times New Roman"/>
        </w:rPr>
        <w:tab/>
      </w:r>
    </w:p>
    <w:p w14:paraId="248DB906" w14:textId="02ABC4BE" w:rsidR="00096B62" w:rsidRPr="00096B62" w:rsidRDefault="00096B62" w:rsidP="00B47769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096B62">
        <w:rPr>
          <w:rFonts w:ascii="Times New Roman" w:hAnsi="Times New Roman"/>
        </w:rPr>
        <w:t>2013</w:t>
      </w:r>
      <w:r>
        <w:rPr>
          <w:rFonts w:ascii="Times New Roman" w:hAnsi="Times New Roman"/>
        </w:rPr>
        <w:tab/>
        <w:t>Danilo Monte-Mor (Co-cha</w:t>
      </w:r>
      <w:r w:rsidR="00004DE2">
        <w:rPr>
          <w:rFonts w:ascii="Times New Roman" w:hAnsi="Times New Roman"/>
        </w:rPr>
        <w:t>i</w:t>
      </w:r>
      <w:r>
        <w:rPr>
          <w:rFonts w:ascii="Times New Roman" w:hAnsi="Times New Roman"/>
        </w:rPr>
        <w:t>r/Brazil)</w:t>
      </w:r>
      <w:r w:rsidR="00966DB9">
        <w:rPr>
          <w:rFonts w:ascii="Times New Roman" w:hAnsi="Times New Roman"/>
        </w:rPr>
        <w:t>, placement FUCAPE Business School Brazil</w:t>
      </w:r>
    </w:p>
    <w:p w14:paraId="6BFFD4B9" w14:textId="487D9EDB" w:rsidR="001C7906" w:rsidRDefault="00966DB9" w:rsidP="00220A0C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="00B47769">
        <w:rPr>
          <w:rFonts w:ascii="Times New Roman" w:hAnsi="Times New Roman"/>
        </w:rPr>
        <w:t xml:space="preserve"> </w:t>
      </w:r>
      <w:r w:rsidR="004A0306">
        <w:rPr>
          <w:rFonts w:ascii="Times New Roman" w:hAnsi="Times New Roman"/>
        </w:rPr>
        <w:tab/>
      </w:r>
      <w:r w:rsidR="00B47769">
        <w:rPr>
          <w:rFonts w:ascii="Times New Roman" w:hAnsi="Times New Roman"/>
        </w:rPr>
        <w:t>Scott Johnson</w:t>
      </w:r>
      <w:r w:rsidR="001C7906">
        <w:rPr>
          <w:rFonts w:ascii="Times New Roman" w:hAnsi="Times New Roman"/>
        </w:rPr>
        <w:t xml:space="preserve"> (Member)</w:t>
      </w:r>
      <w:r w:rsidR="00220A0C">
        <w:rPr>
          <w:rFonts w:ascii="Times New Roman" w:hAnsi="Times New Roman"/>
        </w:rPr>
        <w:t xml:space="preserve">, </w:t>
      </w:r>
      <w:r w:rsidR="001C7906">
        <w:rPr>
          <w:rFonts w:ascii="Times New Roman" w:hAnsi="Times New Roman"/>
        </w:rPr>
        <w:t>placement at Virginia Tech University</w:t>
      </w:r>
    </w:p>
    <w:p w14:paraId="5090AA3A" w14:textId="16FD58AB" w:rsidR="001C7906" w:rsidRDefault="00966DB9" w:rsidP="00220A0C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="001C7906">
        <w:rPr>
          <w:rFonts w:ascii="Times New Roman" w:hAnsi="Times New Roman"/>
        </w:rPr>
        <w:tab/>
      </w:r>
      <w:r w:rsidR="00220A0C">
        <w:rPr>
          <w:rFonts w:ascii="Times New Roman" w:hAnsi="Times New Roman"/>
        </w:rPr>
        <w:t xml:space="preserve">Taylor Joo (Chair), </w:t>
      </w:r>
      <w:r w:rsidR="001C7906">
        <w:rPr>
          <w:rFonts w:ascii="Times New Roman" w:hAnsi="Times New Roman"/>
        </w:rPr>
        <w:t>placement at New Mexico State University</w:t>
      </w:r>
    </w:p>
    <w:p w14:paraId="58DF57FF" w14:textId="08BB513B" w:rsidR="00220A0C" w:rsidRDefault="00966DB9" w:rsidP="00220A0C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="001C7906">
        <w:rPr>
          <w:rFonts w:ascii="Times New Roman" w:hAnsi="Times New Roman"/>
        </w:rPr>
        <w:tab/>
      </w:r>
      <w:r w:rsidR="00220A0C">
        <w:rPr>
          <w:rFonts w:ascii="Times New Roman" w:hAnsi="Times New Roman"/>
        </w:rPr>
        <w:t>Michael D. Stuart</w:t>
      </w:r>
      <w:r w:rsidR="001C7906">
        <w:rPr>
          <w:rFonts w:ascii="Times New Roman" w:hAnsi="Times New Roman"/>
        </w:rPr>
        <w:t xml:space="preserve"> (Member), placement at Vanderbilt University</w:t>
      </w:r>
    </w:p>
    <w:p w14:paraId="0B3FC52E" w14:textId="77777777" w:rsidR="00B47769" w:rsidRDefault="00B47769" w:rsidP="00B47769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</w:t>
      </w:r>
      <w:r w:rsidR="004A0306">
        <w:rPr>
          <w:rFonts w:ascii="Times New Roman" w:hAnsi="Times New Roman"/>
        </w:rPr>
        <w:tab/>
      </w:r>
      <w:r>
        <w:rPr>
          <w:rFonts w:ascii="Times New Roman" w:hAnsi="Times New Roman"/>
        </w:rPr>
        <w:t>Genevieve Scalan</w:t>
      </w:r>
      <w:r w:rsidR="001C7906">
        <w:rPr>
          <w:rFonts w:ascii="Times New Roman" w:hAnsi="Times New Roman"/>
        </w:rPr>
        <w:t xml:space="preserve"> (Member), placement at Texas State University</w:t>
      </w:r>
    </w:p>
    <w:p w14:paraId="287C2CA3" w14:textId="10E59282" w:rsidR="004A0306" w:rsidRDefault="00F31CF5" w:rsidP="00F31CF5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</w:t>
      </w:r>
      <w:r w:rsidR="004A0306">
        <w:rPr>
          <w:rFonts w:ascii="Times New Roman" w:hAnsi="Times New Roman"/>
        </w:rPr>
        <w:tab/>
      </w:r>
      <w:r w:rsidR="003C5F73" w:rsidRPr="003C5F73">
        <w:rPr>
          <w:rFonts w:ascii="Times New Roman" w:hAnsi="Times New Roman"/>
        </w:rPr>
        <w:t>Andrew Gross</w:t>
      </w:r>
      <w:r>
        <w:rPr>
          <w:rFonts w:ascii="Times New Roman" w:hAnsi="Times New Roman"/>
        </w:rPr>
        <w:t xml:space="preserve"> </w:t>
      </w:r>
      <w:r w:rsidR="003C5F73" w:rsidRPr="003C5F73">
        <w:rPr>
          <w:rFonts w:ascii="Times New Roman" w:hAnsi="Times New Roman"/>
        </w:rPr>
        <w:t>(Chair)</w:t>
      </w:r>
      <w:r w:rsidR="001C7906">
        <w:rPr>
          <w:rFonts w:ascii="Times New Roman" w:hAnsi="Times New Roman"/>
        </w:rPr>
        <w:t xml:space="preserve">, placement at </w:t>
      </w:r>
      <w:r w:rsidR="00713B6B">
        <w:rPr>
          <w:rFonts w:ascii="Times New Roman" w:hAnsi="Times New Roman"/>
        </w:rPr>
        <w:t>University of Wisconsin - Milwaukee</w:t>
      </w:r>
      <w:r w:rsidR="003C5F73">
        <w:rPr>
          <w:rFonts w:ascii="Times New Roman" w:hAnsi="Times New Roman"/>
        </w:rPr>
        <w:t xml:space="preserve"> </w:t>
      </w:r>
    </w:p>
    <w:p w14:paraId="3EC92229" w14:textId="77777777" w:rsidR="003C5F73" w:rsidRPr="00D2376C" w:rsidRDefault="004A0306" w:rsidP="00F31CF5">
      <w:pPr>
        <w:tabs>
          <w:tab w:val="left" w:pos="-1440"/>
          <w:tab w:val="left" w:pos="-720"/>
        </w:tabs>
        <w:suppressAutoHyphens/>
        <w:ind w:left="720" w:hanging="720"/>
        <w:rPr>
          <w:rFonts w:ascii="Times New Roman" w:hAnsi="Times New Roman"/>
          <w:i/>
          <w:sz w:val="22"/>
        </w:rPr>
      </w:pPr>
      <w:r w:rsidRPr="00D2376C">
        <w:rPr>
          <w:rFonts w:ascii="Times New Roman" w:hAnsi="Times New Roman"/>
          <w:i/>
          <w:sz w:val="22"/>
        </w:rPr>
        <w:tab/>
        <w:t>*** winner of the AAA Midwest Section’s Be</w:t>
      </w:r>
      <w:r w:rsidR="003C5F73" w:rsidRPr="00D2376C">
        <w:rPr>
          <w:rFonts w:ascii="Times New Roman" w:hAnsi="Times New Roman"/>
          <w:i/>
          <w:color w:val="000000"/>
          <w:sz w:val="22"/>
        </w:rPr>
        <w:t xml:space="preserve">st PhD </w:t>
      </w:r>
      <w:r w:rsidRPr="00D2376C">
        <w:rPr>
          <w:rFonts w:ascii="Times New Roman" w:hAnsi="Times New Roman"/>
          <w:i/>
          <w:color w:val="000000"/>
          <w:sz w:val="22"/>
        </w:rPr>
        <w:t>Student P</w:t>
      </w:r>
      <w:r w:rsidR="003C5F73" w:rsidRPr="00D2376C">
        <w:rPr>
          <w:rFonts w:ascii="Times New Roman" w:hAnsi="Times New Roman"/>
          <w:i/>
          <w:color w:val="000000"/>
          <w:sz w:val="22"/>
        </w:rPr>
        <w:t xml:space="preserve">aper </w:t>
      </w:r>
      <w:r w:rsidRPr="00D2376C">
        <w:rPr>
          <w:rFonts w:ascii="Times New Roman" w:hAnsi="Times New Roman"/>
          <w:i/>
          <w:color w:val="000000"/>
          <w:sz w:val="22"/>
        </w:rPr>
        <w:t>A</w:t>
      </w:r>
      <w:r w:rsidR="003C5F73" w:rsidRPr="00D2376C">
        <w:rPr>
          <w:rFonts w:ascii="Times New Roman" w:hAnsi="Times New Roman"/>
          <w:i/>
          <w:color w:val="000000"/>
          <w:sz w:val="22"/>
        </w:rPr>
        <w:t xml:space="preserve">ward </w:t>
      </w:r>
      <w:r w:rsidRPr="00D2376C">
        <w:rPr>
          <w:rFonts w:ascii="Times New Roman" w:hAnsi="Times New Roman"/>
          <w:i/>
          <w:color w:val="000000"/>
          <w:sz w:val="22"/>
        </w:rPr>
        <w:t xml:space="preserve">in </w:t>
      </w:r>
      <w:r w:rsidR="003C5F73" w:rsidRPr="00D2376C">
        <w:rPr>
          <w:rFonts w:ascii="Times New Roman" w:hAnsi="Times New Roman"/>
          <w:i/>
          <w:color w:val="000000"/>
          <w:sz w:val="22"/>
        </w:rPr>
        <w:t xml:space="preserve">2010 </w:t>
      </w:r>
    </w:p>
    <w:p w14:paraId="6B0DF2DD" w14:textId="30CAAF5A" w:rsidR="001C7906" w:rsidRPr="001C7906" w:rsidRDefault="001C7906" w:rsidP="007749F4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</w:rPr>
      </w:pPr>
      <w:r w:rsidRPr="001C7906">
        <w:rPr>
          <w:rFonts w:ascii="Times New Roman" w:hAnsi="Times New Roman"/>
          <w:b/>
          <w:i/>
        </w:rPr>
        <w:lastRenderedPageBreak/>
        <w:t>Texas A&amp;M University</w:t>
      </w:r>
    </w:p>
    <w:p w14:paraId="112AF1DD" w14:textId="77777777" w:rsidR="003C5F73" w:rsidRPr="003C5F73" w:rsidRDefault="00F31CF5" w:rsidP="007749F4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2008 </w:t>
      </w:r>
      <w:r w:rsidR="004A0306">
        <w:rPr>
          <w:rFonts w:ascii="Times New Roman" w:hAnsi="Times New Roman"/>
        </w:rPr>
        <w:tab/>
      </w:r>
      <w:r w:rsidR="003C5F73" w:rsidRPr="003C5F73">
        <w:rPr>
          <w:rFonts w:ascii="Times New Roman" w:hAnsi="Times New Roman"/>
        </w:rPr>
        <w:t>Michael S. Drake</w:t>
      </w:r>
      <w:r w:rsidR="001C7906">
        <w:rPr>
          <w:rFonts w:ascii="Times New Roman" w:hAnsi="Times New Roman"/>
        </w:rPr>
        <w:t xml:space="preserve"> (Member), placement at The Ohio State University</w:t>
      </w:r>
    </w:p>
    <w:p w14:paraId="378D5C37" w14:textId="77777777" w:rsidR="003C5F73" w:rsidRDefault="00F31CF5" w:rsidP="007749F4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2007 </w:t>
      </w:r>
      <w:r w:rsidR="004A0306">
        <w:rPr>
          <w:rFonts w:ascii="Times New Roman" w:hAnsi="Times New Roman"/>
        </w:rPr>
        <w:tab/>
      </w:r>
      <w:r w:rsidR="003C5F73" w:rsidRPr="003C5F73">
        <w:rPr>
          <w:rFonts w:ascii="Times New Roman" w:hAnsi="Times New Roman"/>
        </w:rPr>
        <w:t>Ying Cao</w:t>
      </w:r>
      <w:r w:rsidR="001C7906">
        <w:rPr>
          <w:rFonts w:ascii="Times New Roman" w:hAnsi="Times New Roman"/>
        </w:rPr>
        <w:t xml:space="preserve"> (Member), placement at Chinese University of Hong Kong</w:t>
      </w:r>
    </w:p>
    <w:p w14:paraId="451774E9" w14:textId="77777777" w:rsidR="001C7906" w:rsidRDefault="001C7906" w:rsidP="007749F4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14:paraId="2FECDAB3" w14:textId="77777777" w:rsidR="003B4976" w:rsidRDefault="00097E60" w:rsidP="003B4976">
      <w:pPr>
        <w:keepNext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UNDERGRADUATE HONORS THESIS CHAIRMAN</w:t>
      </w:r>
      <w:r w:rsidR="001C7906">
        <w:rPr>
          <w:rFonts w:ascii="Times New Roman" w:hAnsi="Times New Roman"/>
          <w:b/>
          <w:bCs/>
        </w:rPr>
        <w:t>, University of Arkansas</w:t>
      </w:r>
    </w:p>
    <w:p w14:paraId="094F9067" w14:textId="705ED3CC" w:rsidR="00966DB9" w:rsidRDefault="00966DB9">
      <w:pPr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Jon Nichols (“Intergenerational Transfer of Wealth”)</w:t>
      </w:r>
    </w:p>
    <w:p w14:paraId="2C8EC684" w14:textId="116275D8" w:rsidR="007813E0" w:rsidRDefault="007813E0" w:rsidP="007813E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</w:t>
      </w:r>
      <w:r>
        <w:rPr>
          <w:rFonts w:ascii="Times New Roman" w:hAnsi="Times New Roman"/>
        </w:rPr>
        <w:tab/>
        <w:t>Kole Woodell (</w:t>
      </w:r>
      <w:r w:rsidR="001C7906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The Effect of FAS 123R on </w:t>
      </w:r>
      <w:r w:rsidR="001C7906">
        <w:rPr>
          <w:rFonts w:ascii="Times New Roman" w:hAnsi="Times New Roman"/>
        </w:rPr>
        <w:t>F</w:t>
      </w:r>
      <w:r>
        <w:rPr>
          <w:rFonts w:ascii="Times New Roman" w:hAnsi="Times New Roman"/>
        </w:rPr>
        <w:t>inancial Reporting and Compensation Behavior</w:t>
      </w:r>
      <w:r w:rsidR="001C7906">
        <w:rPr>
          <w:rFonts w:ascii="Times New Roman" w:hAnsi="Times New Roman"/>
        </w:rPr>
        <w:t>”)</w:t>
      </w:r>
    </w:p>
    <w:p w14:paraId="7C628659" w14:textId="5ED39922" w:rsidR="003B4976" w:rsidRDefault="003B4976" w:rsidP="00094BD0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>Addison Scott (</w:t>
      </w:r>
      <w:r w:rsidR="001C7906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Cross </w:t>
      </w:r>
      <w:r w:rsidR="001C7906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oarder </w:t>
      </w:r>
      <w:r w:rsidR="001C7906">
        <w:rPr>
          <w:rFonts w:ascii="Times New Roman" w:hAnsi="Times New Roman"/>
        </w:rPr>
        <w:t>C</w:t>
      </w:r>
      <w:r>
        <w:rPr>
          <w:rFonts w:ascii="Times New Roman" w:hAnsi="Times New Roman"/>
        </w:rPr>
        <w:t>omparability under IFRS</w:t>
      </w:r>
      <w:r w:rsidR="001C7906">
        <w:rPr>
          <w:rFonts w:ascii="Times New Roman" w:hAnsi="Times New Roman"/>
        </w:rPr>
        <w:t>”)</w:t>
      </w:r>
    </w:p>
    <w:p w14:paraId="6AC900B6" w14:textId="73A045F5" w:rsidR="003B4976" w:rsidRDefault="00094BD0" w:rsidP="00094BD0">
      <w:pPr>
        <w:widowContro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3B4976">
        <w:rPr>
          <w:rFonts w:ascii="Times New Roman" w:hAnsi="Times New Roman"/>
          <w:bCs/>
        </w:rPr>
        <w:t>013</w:t>
      </w:r>
      <w:r w:rsidR="003B4976">
        <w:rPr>
          <w:rFonts w:ascii="Times New Roman" w:hAnsi="Times New Roman"/>
          <w:bCs/>
        </w:rPr>
        <w:tab/>
      </w:r>
      <w:r w:rsidR="003B4976" w:rsidRPr="003B4976">
        <w:rPr>
          <w:rFonts w:ascii="Times New Roman" w:hAnsi="Times New Roman"/>
          <w:bCs/>
        </w:rPr>
        <w:t>Margaret Warren (</w:t>
      </w:r>
      <w:r w:rsidR="001C7906">
        <w:rPr>
          <w:rFonts w:ascii="Times New Roman" w:hAnsi="Times New Roman"/>
          <w:bCs/>
        </w:rPr>
        <w:t>“Models of P</w:t>
      </w:r>
      <w:r w:rsidR="003B4976" w:rsidRPr="003B4976">
        <w:rPr>
          <w:rFonts w:ascii="Times New Roman" w:hAnsi="Times New Roman"/>
          <w:bCs/>
        </w:rPr>
        <w:t xml:space="preserve">ublic </w:t>
      </w:r>
      <w:r w:rsidR="001C7906">
        <w:rPr>
          <w:rFonts w:ascii="Times New Roman" w:hAnsi="Times New Roman"/>
          <w:bCs/>
        </w:rPr>
        <w:t>School Fu</w:t>
      </w:r>
      <w:r w:rsidR="003B4976" w:rsidRPr="003B4976">
        <w:rPr>
          <w:rFonts w:ascii="Times New Roman" w:hAnsi="Times New Roman"/>
          <w:bCs/>
        </w:rPr>
        <w:t>nding</w:t>
      </w:r>
      <w:r w:rsidR="001C7906">
        <w:rPr>
          <w:rFonts w:ascii="Times New Roman" w:hAnsi="Times New Roman"/>
          <w:bCs/>
        </w:rPr>
        <w:t>”</w:t>
      </w:r>
      <w:r w:rsidR="003B4976" w:rsidRPr="003B4976">
        <w:rPr>
          <w:rFonts w:ascii="Times New Roman" w:hAnsi="Times New Roman"/>
          <w:bCs/>
        </w:rPr>
        <w:t>)</w:t>
      </w:r>
    </w:p>
    <w:p w14:paraId="037DE932" w14:textId="77777777" w:rsidR="00364E9F" w:rsidRDefault="00364E9F" w:rsidP="003B4976">
      <w:pPr>
        <w:keepNext/>
        <w:rPr>
          <w:rFonts w:ascii="Times New Roman" w:hAnsi="Times New Roman"/>
          <w:b/>
          <w:bCs/>
        </w:rPr>
      </w:pPr>
    </w:p>
    <w:p w14:paraId="7333178E" w14:textId="6056F83B" w:rsidR="00FB635D" w:rsidRDefault="00097E60" w:rsidP="003B4976">
      <w:pPr>
        <w:keepNext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PhD STUDENT PAPER ADVISOR</w:t>
      </w:r>
    </w:p>
    <w:p w14:paraId="5E80B0E3" w14:textId="77777777" w:rsidR="00FB635D" w:rsidRDefault="00FB635D" w:rsidP="003B4976">
      <w:pPr>
        <w:keepNext/>
        <w:rPr>
          <w:rFonts w:ascii="Times New Roman" w:hAnsi="Times New Roman"/>
          <w:b/>
          <w:bCs/>
        </w:rPr>
      </w:pPr>
    </w:p>
    <w:p w14:paraId="2D322918" w14:textId="255A6F81" w:rsidR="00097E60" w:rsidRPr="00FB635D" w:rsidRDefault="001C7906" w:rsidP="003B4976">
      <w:pPr>
        <w:keepNext/>
        <w:rPr>
          <w:rFonts w:ascii="Times New Roman" w:hAnsi="Times New Roman"/>
          <w:bCs/>
          <w:i/>
        </w:rPr>
      </w:pPr>
      <w:r w:rsidRPr="00FB635D">
        <w:rPr>
          <w:rFonts w:ascii="Times New Roman" w:hAnsi="Times New Roman"/>
          <w:b/>
          <w:bCs/>
          <w:i/>
        </w:rPr>
        <w:t>University of</w:t>
      </w:r>
      <w:r w:rsidR="004C5B24">
        <w:rPr>
          <w:rFonts w:ascii="Times New Roman" w:hAnsi="Times New Roman"/>
          <w:b/>
          <w:bCs/>
          <w:i/>
        </w:rPr>
        <w:t xml:space="preserve"> Tennessee</w:t>
      </w:r>
    </w:p>
    <w:p w14:paraId="5C4DFE9D" w14:textId="667CA81A" w:rsidR="00FB635D" w:rsidRPr="00FB635D" w:rsidRDefault="00FB635D" w:rsidP="00FB635D">
      <w:pPr>
        <w:keepNext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2017</w:t>
      </w:r>
      <w:r w:rsidRPr="00FB635D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Christina Adams</w:t>
      </w:r>
      <w:r w:rsidRPr="00FB635D">
        <w:rPr>
          <w:rFonts w:ascii="Times New Roman" w:hAnsi="Times New Roman"/>
          <w:bCs/>
          <w:szCs w:val="24"/>
        </w:rPr>
        <w:t xml:space="preserve"> (2</w:t>
      </w:r>
      <w:r w:rsidRPr="00FB635D">
        <w:rPr>
          <w:rFonts w:ascii="Times New Roman" w:hAnsi="Times New Roman"/>
          <w:bCs/>
          <w:szCs w:val="24"/>
          <w:vertAlign w:val="superscript"/>
        </w:rPr>
        <w:t>nd</w:t>
      </w:r>
      <w:r w:rsidRPr="00FB635D">
        <w:rPr>
          <w:rFonts w:ascii="Times New Roman" w:hAnsi="Times New Roman"/>
          <w:bCs/>
          <w:szCs w:val="24"/>
        </w:rPr>
        <w:t xml:space="preserve"> year paper)</w:t>
      </w:r>
    </w:p>
    <w:p w14:paraId="75D4BC4C" w14:textId="49D2CF1D" w:rsidR="00FB635D" w:rsidRPr="00FB635D" w:rsidRDefault="00FB635D" w:rsidP="00FB635D">
      <w:pPr>
        <w:keepNext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2017</w:t>
      </w:r>
      <w:r w:rsidRPr="00FB635D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Jerome Conley</w:t>
      </w:r>
      <w:r w:rsidRPr="00FB635D">
        <w:rPr>
          <w:rFonts w:ascii="Times New Roman" w:hAnsi="Times New Roman"/>
          <w:bCs/>
          <w:szCs w:val="24"/>
        </w:rPr>
        <w:t xml:space="preserve"> (2</w:t>
      </w:r>
      <w:r w:rsidRPr="00FB635D">
        <w:rPr>
          <w:rFonts w:ascii="Times New Roman" w:hAnsi="Times New Roman"/>
          <w:bCs/>
          <w:szCs w:val="24"/>
          <w:vertAlign w:val="superscript"/>
        </w:rPr>
        <w:t>nd</w:t>
      </w:r>
      <w:r w:rsidRPr="00FB635D">
        <w:rPr>
          <w:rFonts w:ascii="Times New Roman" w:hAnsi="Times New Roman"/>
          <w:bCs/>
          <w:szCs w:val="24"/>
        </w:rPr>
        <w:t xml:space="preserve"> year paper)</w:t>
      </w:r>
    </w:p>
    <w:p w14:paraId="372DA8AC" w14:textId="77777777" w:rsidR="00FB635D" w:rsidRDefault="00FB635D" w:rsidP="00FB635D">
      <w:pPr>
        <w:keepNext/>
        <w:rPr>
          <w:rFonts w:ascii="Times New Roman" w:hAnsi="Times New Roman"/>
          <w:b/>
          <w:bCs/>
          <w:i/>
        </w:rPr>
      </w:pPr>
    </w:p>
    <w:p w14:paraId="72253436" w14:textId="0A0EE802" w:rsidR="00FB635D" w:rsidRPr="00FB635D" w:rsidRDefault="00FB635D" w:rsidP="00FB635D">
      <w:pPr>
        <w:keepNext/>
        <w:rPr>
          <w:rFonts w:ascii="Times New Roman" w:hAnsi="Times New Roman"/>
          <w:bCs/>
          <w:i/>
        </w:rPr>
      </w:pPr>
      <w:r w:rsidRPr="00FB635D">
        <w:rPr>
          <w:rFonts w:ascii="Times New Roman" w:hAnsi="Times New Roman"/>
          <w:b/>
          <w:bCs/>
          <w:i/>
        </w:rPr>
        <w:t>University of Arkansas</w:t>
      </w:r>
    </w:p>
    <w:p w14:paraId="7255AFA9" w14:textId="3DE18FAD" w:rsidR="00A07C19" w:rsidRPr="00FB635D" w:rsidRDefault="00A07C19" w:rsidP="00A07C19">
      <w:pPr>
        <w:keepNext/>
        <w:rPr>
          <w:rFonts w:ascii="Times New Roman" w:hAnsi="Times New Roman"/>
          <w:bCs/>
          <w:szCs w:val="24"/>
        </w:rPr>
      </w:pPr>
      <w:r w:rsidRPr="00FB635D">
        <w:rPr>
          <w:rFonts w:ascii="Times New Roman" w:hAnsi="Times New Roman"/>
          <w:bCs/>
          <w:szCs w:val="24"/>
        </w:rPr>
        <w:t>2015</w:t>
      </w:r>
      <w:r w:rsidRPr="00FB635D">
        <w:rPr>
          <w:rFonts w:ascii="Times New Roman" w:hAnsi="Times New Roman"/>
          <w:bCs/>
          <w:szCs w:val="24"/>
        </w:rPr>
        <w:tab/>
        <w:t>Josh Hunt (2</w:t>
      </w:r>
      <w:r w:rsidRPr="00FB635D">
        <w:rPr>
          <w:rFonts w:ascii="Times New Roman" w:hAnsi="Times New Roman"/>
          <w:bCs/>
          <w:szCs w:val="24"/>
          <w:vertAlign w:val="superscript"/>
        </w:rPr>
        <w:t>nd</w:t>
      </w:r>
      <w:r w:rsidRPr="00FB635D">
        <w:rPr>
          <w:rFonts w:ascii="Times New Roman" w:hAnsi="Times New Roman"/>
          <w:bCs/>
          <w:szCs w:val="24"/>
        </w:rPr>
        <w:t xml:space="preserve"> year paper)</w:t>
      </w:r>
    </w:p>
    <w:p w14:paraId="55C010B4" w14:textId="77777777" w:rsidR="00A07C19" w:rsidRPr="00FB635D" w:rsidRDefault="00A07C19" w:rsidP="00A07C19">
      <w:pPr>
        <w:keepNext/>
        <w:rPr>
          <w:rFonts w:ascii="Times New Roman" w:hAnsi="Times New Roman"/>
          <w:bCs/>
          <w:szCs w:val="24"/>
        </w:rPr>
      </w:pPr>
      <w:r w:rsidRPr="00FB635D">
        <w:rPr>
          <w:rFonts w:ascii="Times New Roman" w:hAnsi="Times New Roman"/>
          <w:bCs/>
          <w:szCs w:val="24"/>
        </w:rPr>
        <w:t>2014</w:t>
      </w:r>
      <w:r w:rsidRPr="00FB635D">
        <w:rPr>
          <w:rFonts w:ascii="Times New Roman" w:hAnsi="Times New Roman"/>
          <w:bCs/>
          <w:szCs w:val="24"/>
        </w:rPr>
        <w:tab/>
        <w:t>Kevin Butler (1</w:t>
      </w:r>
      <w:r w:rsidRPr="00FB635D">
        <w:rPr>
          <w:rFonts w:ascii="Times New Roman" w:hAnsi="Times New Roman"/>
          <w:bCs/>
          <w:szCs w:val="24"/>
          <w:vertAlign w:val="superscript"/>
        </w:rPr>
        <w:t>st</w:t>
      </w:r>
      <w:r w:rsidRPr="00FB635D">
        <w:rPr>
          <w:rFonts w:ascii="Times New Roman" w:hAnsi="Times New Roman"/>
          <w:bCs/>
          <w:szCs w:val="24"/>
        </w:rPr>
        <w:t xml:space="preserve"> year paper)</w:t>
      </w:r>
    </w:p>
    <w:p w14:paraId="791FA39D" w14:textId="77777777" w:rsidR="001C7906" w:rsidRPr="00FB635D" w:rsidRDefault="001C7906" w:rsidP="001C7906">
      <w:pPr>
        <w:keepNext/>
        <w:rPr>
          <w:rFonts w:ascii="Times New Roman" w:hAnsi="Times New Roman"/>
          <w:bCs/>
          <w:szCs w:val="24"/>
        </w:rPr>
      </w:pPr>
      <w:r w:rsidRPr="00FB635D">
        <w:rPr>
          <w:rFonts w:ascii="Times New Roman" w:hAnsi="Times New Roman"/>
          <w:bCs/>
          <w:szCs w:val="24"/>
        </w:rPr>
        <w:t xml:space="preserve">2014 </w:t>
      </w:r>
      <w:r w:rsidRPr="00FB635D">
        <w:rPr>
          <w:rFonts w:ascii="Times New Roman" w:hAnsi="Times New Roman"/>
          <w:bCs/>
          <w:szCs w:val="24"/>
        </w:rPr>
        <w:tab/>
        <w:t>Ashley Douglass (2</w:t>
      </w:r>
      <w:r w:rsidRPr="00FB635D">
        <w:rPr>
          <w:rFonts w:ascii="Times New Roman" w:hAnsi="Times New Roman"/>
          <w:bCs/>
          <w:szCs w:val="24"/>
          <w:vertAlign w:val="superscript"/>
        </w:rPr>
        <w:t>nd</w:t>
      </w:r>
      <w:r w:rsidRPr="00FB635D">
        <w:rPr>
          <w:rFonts w:ascii="Times New Roman" w:hAnsi="Times New Roman"/>
          <w:bCs/>
          <w:szCs w:val="24"/>
        </w:rPr>
        <w:t xml:space="preserve"> year paper)</w:t>
      </w:r>
    </w:p>
    <w:p w14:paraId="4DD4BFE3" w14:textId="77777777" w:rsidR="001C7906" w:rsidRPr="00FB635D" w:rsidRDefault="001C7906" w:rsidP="003B4976">
      <w:pPr>
        <w:keepNext/>
        <w:rPr>
          <w:rFonts w:ascii="Times New Roman" w:hAnsi="Times New Roman"/>
          <w:bCs/>
          <w:szCs w:val="24"/>
        </w:rPr>
      </w:pPr>
      <w:r w:rsidRPr="00FB635D">
        <w:rPr>
          <w:rFonts w:ascii="Times New Roman" w:hAnsi="Times New Roman"/>
          <w:bCs/>
          <w:szCs w:val="24"/>
        </w:rPr>
        <w:t>2014</w:t>
      </w:r>
      <w:r w:rsidRPr="00FB635D">
        <w:rPr>
          <w:rFonts w:ascii="Times New Roman" w:hAnsi="Times New Roman"/>
          <w:bCs/>
          <w:szCs w:val="24"/>
        </w:rPr>
        <w:tab/>
      </w:r>
      <w:r w:rsidR="00097E60" w:rsidRPr="00FB635D">
        <w:rPr>
          <w:rFonts w:ascii="Times New Roman" w:hAnsi="Times New Roman"/>
          <w:bCs/>
          <w:szCs w:val="24"/>
        </w:rPr>
        <w:t>Josh Hunt (1</w:t>
      </w:r>
      <w:r w:rsidR="00097E60" w:rsidRPr="00FB635D">
        <w:rPr>
          <w:rFonts w:ascii="Times New Roman" w:hAnsi="Times New Roman"/>
          <w:bCs/>
          <w:szCs w:val="24"/>
          <w:vertAlign w:val="superscript"/>
        </w:rPr>
        <w:t>st</w:t>
      </w:r>
      <w:r w:rsidR="00097E60" w:rsidRPr="00FB635D">
        <w:rPr>
          <w:rFonts w:ascii="Times New Roman" w:hAnsi="Times New Roman"/>
          <w:bCs/>
          <w:szCs w:val="24"/>
        </w:rPr>
        <w:t xml:space="preserve"> year paper)</w:t>
      </w:r>
    </w:p>
    <w:p w14:paraId="75D2390F" w14:textId="77777777" w:rsidR="001C7906" w:rsidRPr="00FB635D" w:rsidRDefault="001C7906" w:rsidP="003B4976">
      <w:pPr>
        <w:keepNext/>
        <w:rPr>
          <w:rFonts w:ascii="Times New Roman" w:hAnsi="Times New Roman"/>
          <w:bCs/>
          <w:szCs w:val="24"/>
        </w:rPr>
      </w:pPr>
      <w:r w:rsidRPr="00FB635D">
        <w:rPr>
          <w:rFonts w:ascii="Times New Roman" w:hAnsi="Times New Roman"/>
          <w:bCs/>
          <w:szCs w:val="24"/>
        </w:rPr>
        <w:t xml:space="preserve">2013 </w:t>
      </w:r>
      <w:r w:rsidRPr="00FB635D">
        <w:rPr>
          <w:rFonts w:ascii="Times New Roman" w:hAnsi="Times New Roman"/>
          <w:bCs/>
          <w:szCs w:val="24"/>
        </w:rPr>
        <w:tab/>
        <w:t>Roy Schmardebeck (2</w:t>
      </w:r>
      <w:r w:rsidRPr="00FB635D">
        <w:rPr>
          <w:rFonts w:ascii="Times New Roman" w:hAnsi="Times New Roman"/>
          <w:bCs/>
          <w:szCs w:val="24"/>
          <w:vertAlign w:val="superscript"/>
        </w:rPr>
        <w:t>nd</w:t>
      </w:r>
      <w:r w:rsidRPr="00FB635D">
        <w:rPr>
          <w:rFonts w:ascii="Times New Roman" w:hAnsi="Times New Roman"/>
          <w:bCs/>
          <w:szCs w:val="24"/>
        </w:rPr>
        <w:t xml:space="preserve"> year paper)</w:t>
      </w:r>
    </w:p>
    <w:p w14:paraId="1CE3ED3C" w14:textId="77777777" w:rsidR="007749F4" w:rsidRDefault="007749F4" w:rsidP="007749F4">
      <w:pPr>
        <w:pStyle w:val="BodyTextIndent3"/>
        <w:ind w:left="0" w:firstLine="0"/>
      </w:pPr>
    </w:p>
    <w:p w14:paraId="6F10E924" w14:textId="1151B2B9" w:rsidR="000A7635" w:rsidRDefault="00220A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TEACHING EXPERIENCE </w:t>
      </w:r>
    </w:p>
    <w:p w14:paraId="7B967841" w14:textId="77777777" w:rsidR="00364E9F" w:rsidRDefault="00364E9F">
      <w:pPr>
        <w:rPr>
          <w:rFonts w:ascii="Times New Roman" w:hAnsi="Times New Roman"/>
          <w:b/>
          <w:i/>
        </w:rPr>
      </w:pPr>
    </w:p>
    <w:p w14:paraId="3EA263B5" w14:textId="1067DD03" w:rsidR="009A1320" w:rsidRDefault="009A1320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University of Tennessee </w:t>
      </w:r>
      <w:r w:rsidRPr="009A1320">
        <w:rPr>
          <w:rFonts w:ascii="Times New Roman" w:hAnsi="Times New Roman"/>
        </w:rPr>
        <w:t xml:space="preserve">2016 </w:t>
      </w:r>
      <w:r>
        <w:rPr>
          <w:rFonts w:ascii="Times New Roman" w:hAnsi="Times New Roman"/>
        </w:rPr>
        <w:t>–</w:t>
      </w:r>
      <w:r w:rsidRPr="009A1320">
        <w:rPr>
          <w:rFonts w:ascii="Times New Roman" w:hAnsi="Times New Roman"/>
        </w:rPr>
        <w:t xml:space="preserve"> Present</w:t>
      </w:r>
    </w:p>
    <w:p w14:paraId="25497C53" w14:textId="77777777" w:rsidR="00094BD0" w:rsidRPr="001C7906" w:rsidRDefault="00094BD0" w:rsidP="00094BD0">
      <w:pPr>
        <w:rPr>
          <w:rFonts w:ascii="Times New Roman" w:hAnsi="Times New Roman"/>
          <w:u w:val="single"/>
        </w:rPr>
      </w:pPr>
      <w:r w:rsidRPr="001C7906">
        <w:rPr>
          <w:rFonts w:ascii="Times New Roman" w:hAnsi="Times New Roman"/>
          <w:u w:val="single"/>
        </w:rPr>
        <w:t>PhD seminars</w:t>
      </w:r>
    </w:p>
    <w:p w14:paraId="05DA9D38" w14:textId="77777777" w:rsidR="00094BD0" w:rsidRDefault="00094BD0" w:rsidP="00094BD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Capital Markets Research</w:t>
      </w:r>
    </w:p>
    <w:p w14:paraId="2ECE25EA" w14:textId="77777777" w:rsidR="00094BD0" w:rsidRDefault="00094BD0" w:rsidP="00094BD0">
      <w:pPr>
        <w:ind w:firstLine="720"/>
        <w:rPr>
          <w:rFonts w:ascii="Times New Roman" w:hAnsi="Times New Roman"/>
        </w:rPr>
      </w:pPr>
      <w:r w:rsidRPr="006F127F">
        <w:rPr>
          <w:rFonts w:ascii="Times New Roman" w:hAnsi="Times New Roman"/>
        </w:rPr>
        <w:t>Research Methods</w:t>
      </w:r>
    </w:p>
    <w:p w14:paraId="2D206A61" w14:textId="0A90895B" w:rsidR="009A1320" w:rsidRPr="009A1320" w:rsidRDefault="00FB635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Undergraduate</w:t>
      </w:r>
    </w:p>
    <w:p w14:paraId="4D322742" w14:textId="77777777" w:rsidR="00094BD0" w:rsidRDefault="009A1320" w:rsidP="00094BD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>Principles of Accounting</w:t>
      </w:r>
    </w:p>
    <w:p w14:paraId="16CBFBEE" w14:textId="06B447C6" w:rsidR="009A1320" w:rsidRDefault="009A1320" w:rsidP="00094BD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Advanced Financial Reporting</w:t>
      </w:r>
    </w:p>
    <w:p w14:paraId="13C21DCD" w14:textId="77777777" w:rsidR="009A1320" w:rsidRPr="009A1320" w:rsidRDefault="009A1320">
      <w:pPr>
        <w:rPr>
          <w:rFonts w:ascii="Times New Roman" w:hAnsi="Times New Roman"/>
        </w:rPr>
      </w:pPr>
    </w:p>
    <w:p w14:paraId="30E576F0" w14:textId="63147762" w:rsidR="006F127F" w:rsidRDefault="006F127F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University of Arkansas </w:t>
      </w:r>
      <w:r>
        <w:rPr>
          <w:rFonts w:ascii="Times New Roman" w:hAnsi="Times New Roman"/>
        </w:rPr>
        <w:t>2008</w:t>
      </w:r>
      <w:r w:rsidR="00220A0C">
        <w:rPr>
          <w:rFonts w:ascii="Times New Roman" w:hAnsi="Times New Roman"/>
        </w:rPr>
        <w:t xml:space="preserve"> – </w:t>
      </w:r>
      <w:r w:rsidR="009A1320">
        <w:rPr>
          <w:rFonts w:ascii="Times New Roman" w:hAnsi="Times New Roman"/>
        </w:rPr>
        <w:t>2016</w:t>
      </w:r>
    </w:p>
    <w:p w14:paraId="6E10B252" w14:textId="77777777" w:rsidR="001C7906" w:rsidRPr="001C7906" w:rsidRDefault="001C7906" w:rsidP="001C7906">
      <w:pPr>
        <w:rPr>
          <w:rFonts w:ascii="Times New Roman" w:hAnsi="Times New Roman"/>
          <w:u w:val="single"/>
        </w:rPr>
      </w:pPr>
      <w:r w:rsidRPr="001C7906">
        <w:rPr>
          <w:rFonts w:ascii="Times New Roman" w:hAnsi="Times New Roman"/>
          <w:u w:val="single"/>
        </w:rPr>
        <w:t>PhD seminars</w:t>
      </w:r>
    </w:p>
    <w:p w14:paraId="1195EB87" w14:textId="77777777" w:rsidR="00B47769" w:rsidRDefault="005176DD" w:rsidP="005F40C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Capital Markets Research</w:t>
      </w:r>
    </w:p>
    <w:p w14:paraId="3F7957B6" w14:textId="77777777" w:rsidR="006F127F" w:rsidRDefault="006F127F" w:rsidP="005F40C2">
      <w:pPr>
        <w:ind w:firstLine="720"/>
        <w:rPr>
          <w:rFonts w:ascii="Times New Roman" w:hAnsi="Times New Roman"/>
        </w:rPr>
      </w:pPr>
      <w:r w:rsidRPr="006F127F">
        <w:rPr>
          <w:rFonts w:ascii="Times New Roman" w:hAnsi="Times New Roman"/>
        </w:rPr>
        <w:t>Research Methods</w:t>
      </w:r>
    </w:p>
    <w:p w14:paraId="2D26A767" w14:textId="175E82AE" w:rsidR="001C7906" w:rsidRPr="001C7906" w:rsidRDefault="00FB635D" w:rsidP="001C790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Undergraduate</w:t>
      </w:r>
    </w:p>
    <w:p w14:paraId="3EF0DC6E" w14:textId="77777777" w:rsidR="006F127F" w:rsidRDefault="006F127F" w:rsidP="005F40C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Intermediate Accounting II</w:t>
      </w:r>
    </w:p>
    <w:p w14:paraId="394542C6" w14:textId="77777777" w:rsidR="00072271" w:rsidRDefault="00072271" w:rsidP="005F40C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Principles of Financial Accounting</w:t>
      </w:r>
    </w:p>
    <w:p w14:paraId="51AFE87B" w14:textId="77777777" w:rsidR="00A07C19" w:rsidRDefault="00A07C19" w:rsidP="005F40C2">
      <w:pPr>
        <w:ind w:firstLine="720"/>
        <w:rPr>
          <w:rFonts w:ascii="Times New Roman" w:hAnsi="Times New Roman"/>
        </w:rPr>
      </w:pPr>
    </w:p>
    <w:p w14:paraId="311F8577" w14:textId="77777777" w:rsidR="00840082" w:rsidRDefault="00840082" w:rsidP="00840082">
      <w:pPr>
        <w:pStyle w:val="Heading4"/>
        <w:ind w:left="0"/>
        <w:rPr>
          <w:b w:val="0"/>
          <w:bCs/>
          <w:i w:val="0"/>
          <w:iCs w:val="0"/>
        </w:rPr>
      </w:pPr>
      <w:r>
        <w:t xml:space="preserve">Texas A&amp;M University </w:t>
      </w:r>
      <w:r>
        <w:rPr>
          <w:b w:val="0"/>
          <w:bCs/>
          <w:i w:val="0"/>
          <w:iCs w:val="0"/>
        </w:rPr>
        <w:t xml:space="preserve">2005 – </w:t>
      </w:r>
      <w:r w:rsidR="00DF496C">
        <w:rPr>
          <w:b w:val="0"/>
          <w:bCs/>
          <w:i w:val="0"/>
          <w:iCs w:val="0"/>
        </w:rPr>
        <w:t>2008</w:t>
      </w:r>
    </w:p>
    <w:p w14:paraId="214FF069" w14:textId="77777777" w:rsidR="001C7906" w:rsidRPr="001C7906" w:rsidRDefault="001C7906" w:rsidP="001C790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PhD seminar</w:t>
      </w:r>
    </w:p>
    <w:p w14:paraId="12C6BF3E" w14:textId="77777777" w:rsidR="00E43146" w:rsidRDefault="005F40C2" w:rsidP="00840082">
      <w:pPr>
        <w:pStyle w:val="Heading4"/>
        <w:ind w:left="360"/>
        <w:rPr>
          <w:b w:val="0"/>
          <w:bCs/>
          <w:i w:val="0"/>
          <w:iCs w:val="0"/>
        </w:rPr>
      </w:pPr>
      <w:r>
        <w:rPr>
          <w:b w:val="0"/>
          <w:bCs/>
          <w:i w:val="0"/>
          <w:iCs w:val="0"/>
        </w:rPr>
        <w:tab/>
      </w:r>
      <w:r w:rsidR="00D46B76">
        <w:rPr>
          <w:b w:val="0"/>
          <w:bCs/>
          <w:i w:val="0"/>
          <w:iCs w:val="0"/>
        </w:rPr>
        <w:t>R</w:t>
      </w:r>
      <w:r w:rsidR="00840082">
        <w:rPr>
          <w:b w:val="0"/>
          <w:bCs/>
          <w:i w:val="0"/>
          <w:iCs w:val="0"/>
        </w:rPr>
        <w:t xml:space="preserve">esearch </w:t>
      </w:r>
      <w:r w:rsidR="00D46B76">
        <w:rPr>
          <w:b w:val="0"/>
          <w:bCs/>
          <w:i w:val="0"/>
          <w:iCs w:val="0"/>
        </w:rPr>
        <w:t>M</w:t>
      </w:r>
      <w:r w:rsidR="00840082">
        <w:rPr>
          <w:b w:val="0"/>
          <w:bCs/>
          <w:i w:val="0"/>
          <w:iCs w:val="0"/>
        </w:rPr>
        <w:t>ethods</w:t>
      </w:r>
      <w:r w:rsidR="006564C6">
        <w:rPr>
          <w:b w:val="0"/>
          <w:bCs/>
          <w:i w:val="0"/>
          <w:iCs w:val="0"/>
        </w:rPr>
        <w:t xml:space="preserve"> </w:t>
      </w:r>
    </w:p>
    <w:p w14:paraId="05B4949A" w14:textId="77777777" w:rsidR="00364E9F" w:rsidRDefault="00364E9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14:paraId="6DA371DB" w14:textId="29B451D8" w:rsidR="001C7906" w:rsidRPr="001C7906" w:rsidRDefault="001C7906" w:rsidP="001C7906">
      <w:pPr>
        <w:rPr>
          <w:rFonts w:ascii="Times New Roman" w:hAnsi="Times New Roman"/>
          <w:u w:val="single"/>
        </w:rPr>
      </w:pPr>
      <w:r w:rsidRPr="001C7906">
        <w:rPr>
          <w:rFonts w:ascii="Times New Roman" w:hAnsi="Times New Roman"/>
          <w:u w:val="single"/>
        </w:rPr>
        <w:lastRenderedPageBreak/>
        <w:t>Undergraduate</w:t>
      </w:r>
    </w:p>
    <w:p w14:paraId="3253D193" w14:textId="77777777" w:rsidR="00840082" w:rsidRDefault="005F40C2" w:rsidP="00840082">
      <w:pPr>
        <w:pStyle w:val="Heading4"/>
        <w:ind w:left="360"/>
        <w:rPr>
          <w:i w:val="0"/>
          <w:iCs w:val="0"/>
        </w:rPr>
      </w:pPr>
      <w:r>
        <w:rPr>
          <w:b w:val="0"/>
          <w:bCs/>
          <w:i w:val="0"/>
          <w:iCs w:val="0"/>
        </w:rPr>
        <w:tab/>
      </w:r>
      <w:r w:rsidR="00840082">
        <w:rPr>
          <w:b w:val="0"/>
          <w:bCs/>
          <w:i w:val="0"/>
          <w:iCs w:val="0"/>
        </w:rPr>
        <w:t>Intermediate Accounting</w:t>
      </w:r>
      <w:r w:rsidR="001C02EA">
        <w:rPr>
          <w:b w:val="0"/>
          <w:bCs/>
          <w:i w:val="0"/>
          <w:iCs w:val="0"/>
        </w:rPr>
        <w:t xml:space="preserve"> II</w:t>
      </w:r>
    </w:p>
    <w:p w14:paraId="2845A429" w14:textId="77777777" w:rsidR="00FA3A75" w:rsidRDefault="00FA3A75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iCs/>
        </w:rPr>
      </w:pPr>
    </w:p>
    <w:p w14:paraId="773B7E17" w14:textId="511B8838" w:rsidR="000A7635" w:rsidRDefault="000A7635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</w:rPr>
        <w:t>University of Illinois</w:t>
      </w:r>
      <w:r w:rsidR="00220A0C">
        <w:rPr>
          <w:rFonts w:ascii="Times New Roman" w:hAnsi="Times New Roman"/>
          <w:b/>
          <w:i/>
          <w:iCs/>
        </w:rPr>
        <w:t xml:space="preserve"> at Urbana-Champaign</w:t>
      </w:r>
      <w:r>
        <w:rPr>
          <w:rFonts w:ascii="Times New Roman" w:hAnsi="Times New Roman"/>
        </w:rPr>
        <w:t xml:space="preserve"> </w:t>
      </w:r>
      <w:r w:rsidRPr="00D46B76">
        <w:rPr>
          <w:rFonts w:ascii="Times New Roman" w:hAnsi="Times New Roman"/>
        </w:rPr>
        <w:t>2000</w:t>
      </w:r>
      <w:r w:rsidR="00D46B76" w:rsidRPr="00D46B76">
        <w:rPr>
          <w:rFonts w:ascii="Times New Roman" w:hAnsi="Times New Roman"/>
          <w:b/>
          <w:bCs/>
          <w:i/>
          <w:iCs/>
        </w:rPr>
        <w:t xml:space="preserve"> – </w:t>
      </w:r>
      <w:r w:rsidRPr="00D46B76">
        <w:rPr>
          <w:rFonts w:ascii="Times New Roman" w:hAnsi="Times New Roman"/>
        </w:rPr>
        <w:t>2004</w:t>
      </w:r>
    </w:p>
    <w:p w14:paraId="4061339D" w14:textId="77777777" w:rsidR="001C7906" w:rsidRPr="001C7906" w:rsidRDefault="001C7906" w:rsidP="001C790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Masters</w:t>
      </w:r>
    </w:p>
    <w:p w14:paraId="6C05E03B" w14:textId="77777777" w:rsidR="000A7635" w:rsidRDefault="000A7635" w:rsidP="005F40C2">
      <w:pPr>
        <w:suppressAutoHyphens/>
        <w:ind w:left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Concepts and Principles of Risk Management </w:t>
      </w:r>
    </w:p>
    <w:p w14:paraId="38781B3D" w14:textId="77777777" w:rsidR="000A7635" w:rsidRDefault="000A7635" w:rsidP="005F40C2">
      <w:pPr>
        <w:suppressAutoHyphens/>
        <w:ind w:left="72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Financial Statement Analysis </w:t>
      </w:r>
    </w:p>
    <w:p w14:paraId="72B9CAE6" w14:textId="6126904A" w:rsidR="001C7906" w:rsidRPr="001C7906" w:rsidRDefault="00FB635D" w:rsidP="001C790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Undergraduate</w:t>
      </w:r>
    </w:p>
    <w:p w14:paraId="5CA9CE4B" w14:textId="77777777" w:rsidR="001C7906" w:rsidRDefault="001C7906" w:rsidP="001C7906">
      <w:pPr>
        <w:suppressAutoHyphens/>
        <w:ind w:left="72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Financial Accounting Reporting Standards</w:t>
      </w:r>
      <w:r>
        <w:rPr>
          <w:rFonts w:ascii="Times New Roman" w:hAnsi="Times New Roman"/>
          <w:iCs/>
        </w:rPr>
        <w:tab/>
      </w:r>
    </w:p>
    <w:p w14:paraId="795BED15" w14:textId="77777777" w:rsidR="00840082" w:rsidRDefault="00840082">
      <w:pPr>
        <w:suppressAutoHyphens/>
        <w:ind w:left="360"/>
        <w:rPr>
          <w:rFonts w:ascii="Times New Roman" w:hAnsi="Times New Roman"/>
          <w:iCs/>
        </w:rPr>
      </w:pPr>
    </w:p>
    <w:p w14:paraId="56A336AA" w14:textId="77777777" w:rsidR="00840082" w:rsidRDefault="00840082" w:rsidP="00840082">
      <w:pPr>
        <w:pStyle w:val="Heading4"/>
        <w:ind w:left="0"/>
        <w:rPr>
          <w:i w:val="0"/>
          <w:iCs w:val="0"/>
        </w:rPr>
      </w:pPr>
      <w:r>
        <w:t xml:space="preserve">University of Washington </w:t>
      </w:r>
      <w:r>
        <w:rPr>
          <w:b w:val="0"/>
          <w:bCs/>
          <w:i w:val="0"/>
          <w:iCs w:val="0"/>
        </w:rPr>
        <w:t>1996</w:t>
      </w:r>
      <w:r w:rsidR="00D46B76">
        <w:rPr>
          <w:b w:val="0"/>
          <w:bCs/>
          <w:i w:val="0"/>
          <w:iCs w:val="0"/>
        </w:rPr>
        <w:t xml:space="preserve"> – </w:t>
      </w:r>
      <w:r>
        <w:rPr>
          <w:b w:val="0"/>
          <w:bCs/>
          <w:i w:val="0"/>
          <w:iCs w:val="0"/>
        </w:rPr>
        <w:t xml:space="preserve">2000 </w:t>
      </w:r>
    </w:p>
    <w:p w14:paraId="4E74F14C" w14:textId="77777777" w:rsidR="001C7906" w:rsidRPr="001C7906" w:rsidRDefault="001C7906" w:rsidP="001C790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PhD seminar</w:t>
      </w:r>
    </w:p>
    <w:p w14:paraId="7759CCC5" w14:textId="77777777" w:rsidR="00840082" w:rsidRDefault="00840082" w:rsidP="005F40C2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Capital Markets Research </w:t>
      </w:r>
    </w:p>
    <w:p w14:paraId="4B118B71" w14:textId="40ACF431" w:rsidR="001C7906" w:rsidRPr="001C7906" w:rsidRDefault="00FB635D" w:rsidP="001C790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Undergraduate</w:t>
      </w:r>
    </w:p>
    <w:p w14:paraId="7B1F3AD9" w14:textId="77777777" w:rsidR="001C7906" w:rsidRDefault="001C7906" w:rsidP="001C7906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Financial Management </w:t>
      </w:r>
    </w:p>
    <w:p w14:paraId="6423BA13" w14:textId="77777777" w:rsidR="009A1320" w:rsidRDefault="00840082" w:rsidP="001C7906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Intermediate Accounting I </w:t>
      </w:r>
    </w:p>
    <w:p w14:paraId="3CB759EA" w14:textId="70897393" w:rsidR="001C7906" w:rsidRDefault="001C7906" w:rsidP="001C7906">
      <w:pPr>
        <w:tabs>
          <w:tab w:val="left" w:pos="-1440"/>
          <w:tab w:val="left" w:pos="-720"/>
        </w:tabs>
        <w:suppressAutoHyphens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Topics in Financial Reporting </w:t>
      </w:r>
    </w:p>
    <w:p w14:paraId="4620CA8D" w14:textId="77777777" w:rsidR="00FB635D" w:rsidRDefault="00FB635D" w:rsidP="00B943F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</w:p>
    <w:p w14:paraId="07FB3982" w14:textId="3FF547DF" w:rsidR="00B943FE" w:rsidRDefault="001C7906" w:rsidP="00B943F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SIGNIFICANT </w:t>
      </w:r>
      <w:r w:rsidR="00220A0C">
        <w:rPr>
          <w:rFonts w:ascii="Times New Roman" w:hAnsi="Times New Roman"/>
          <w:b/>
        </w:rPr>
        <w:t>SERVICE</w:t>
      </w:r>
      <w:r>
        <w:rPr>
          <w:rFonts w:ascii="Times New Roman" w:hAnsi="Times New Roman"/>
          <w:b/>
        </w:rPr>
        <w:t xml:space="preserve"> ACTIVITIES</w:t>
      </w:r>
    </w:p>
    <w:p w14:paraId="73075963" w14:textId="77777777" w:rsidR="00FB635D" w:rsidRDefault="00FB635D" w:rsidP="00B943F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szCs w:val="24"/>
        </w:rPr>
      </w:pPr>
    </w:p>
    <w:p w14:paraId="00F002D8" w14:textId="00506D4A" w:rsidR="001C7906" w:rsidRDefault="00282CEB" w:rsidP="00B943F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External </w:t>
      </w:r>
      <w:r w:rsidR="001C7906" w:rsidRPr="001C7906">
        <w:rPr>
          <w:rFonts w:ascii="Times New Roman" w:hAnsi="Times New Roman"/>
          <w:b/>
          <w:i/>
          <w:szCs w:val="24"/>
        </w:rPr>
        <w:t xml:space="preserve">Promotion and Tenure Reviewer </w:t>
      </w:r>
    </w:p>
    <w:p w14:paraId="12A9BDDC" w14:textId="7741D1EE" w:rsidR="001C7906" w:rsidRDefault="00282CEB" w:rsidP="00FB635D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282CEB">
        <w:rPr>
          <w:rFonts w:ascii="Times New Roman" w:hAnsi="Times New Roman"/>
        </w:rPr>
        <w:t>Ba</w:t>
      </w:r>
      <w:r>
        <w:rPr>
          <w:rFonts w:ascii="Times New Roman" w:hAnsi="Times New Roman"/>
        </w:rPr>
        <w:t xml:space="preserve">ruch College, Chinese University of Hong Kong, George Mason University, McMaster University, Oklahoma State University, University of Akron, University of Kentucky, </w:t>
      </w:r>
      <w:r w:rsidR="00364E9F">
        <w:rPr>
          <w:rFonts w:ascii="Times New Roman" w:hAnsi="Times New Roman"/>
        </w:rPr>
        <w:t xml:space="preserve">University of Nebraska – Lincoln, </w:t>
      </w:r>
      <w:r>
        <w:rPr>
          <w:rFonts w:ascii="Times New Roman" w:hAnsi="Times New Roman"/>
        </w:rPr>
        <w:t>University of Pittsburgh, University of Oklahoma</w:t>
      </w:r>
      <w:r w:rsidR="00330452">
        <w:rPr>
          <w:rFonts w:ascii="Times New Roman" w:hAnsi="Times New Roman"/>
        </w:rPr>
        <w:t>, University of Oregon</w:t>
      </w:r>
      <w:r>
        <w:rPr>
          <w:rFonts w:ascii="Times New Roman" w:hAnsi="Times New Roman"/>
        </w:rPr>
        <w:t xml:space="preserve"> </w:t>
      </w:r>
    </w:p>
    <w:p w14:paraId="14E56CE7" w14:textId="77777777" w:rsidR="001C7906" w:rsidRPr="001C7906" w:rsidRDefault="001C7906" w:rsidP="00B943FE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</w:p>
    <w:p w14:paraId="13B10E7A" w14:textId="77777777" w:rsidR="00FA3A75" w:rsidRDefault="00FA3A75" w:rsidP="00FA3A75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University of Tennessee</w:t>
      </w:r>
    </w:p>
    <w:p w14:paraId="3994BCA7" w14:textId="77777777" w:rsidR="00FB635D" w:rsidRDefault="00FB635D" w:rsidP="00FA3A75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</w:rPr>
      </w:pPr>
    </w:p>
    <w:p w14:paraId="5B28EBD8" w14:textId="0D8375E4" w:rsidR="00094BD0" w:rsidRPr="003A3777" w:rsidRDefault="00094BD0" w:rsidP="00FA3A75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 </w:t>
      </w:r>
      <w:r w:rsidRPr="00D46B76">
        <w:rPr>
          <w:rFonts w:ascii="Times New Roman" w:hAnsi="Times New Roman"/>
          <w:b/>
          <w:bCs/>
          <w:i/>
          <w:iCs/>
        </w:rPr>
        <w:t>–</w:t>
      </w:r>
      <w:r>
        <w:rPr>
          <w:rFonts w:ascii="Times New Roman" w:hAnsi="Times New Roman"/>
        </w:rPr>
        <w:t xml:space="preserve">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AIM Undergraduate Program Director</w:t>
      </w:r>
    </w:p>
    <w:p w14:paraId="00A3C09D" w14:textId="60049231" w:rsidR="00094BD0" w:rsidRDefault="00094BD0" w:rsidP="00FA3A75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 </w:t>
      </w:r>
      <w:r w:rsidRPr="00D46B76">
        <w:rPr>
          <w:rFonts w:ascii="Times New Roman" w:hAnsi="Times New Roman"/>
          <w:b/>
          <w:bCs/>
          <w:i/>
          <w:iCs/>
        </w:rPr>
        <w:t>–</w:t>
      </w:r>
      <w:r>
        <w:rPr>
          <w:rFonts w:ascii="Times New Roman" w:hAnsi="Times New Roman"/>
        </w:rPr>
        <w:t xml:space="preserve"> 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4E9F">
        <w:rPr>
          <w:rFonts w:ascii="Times New Roman" w:hAnsi="Times New Roman"/>
        </w:rPr>
        <w:t xml:space="preserve">Member, </w:t>
      </w:r>
      <w:r>
        <w:rPr>
          <w:rFonts w:ascii="Times New Roman" w:hAnsi="Times New Roman"/>
        </w:rPr>
        <w:t>AIM PhD Program Committee</w:t>
      </w:r>
    </w:p>
    <w:p w14:paraId="5FEB3E33" w14:textId="37C2B8F5" w:rsidR="00364E9F" w:rsidRDefault="00364E9F" w:rsidP="00364E9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3A3777">
        <w:rPr>
          <w:rFonts w:ascii="Times New Roman" w:hAnsi="Times New Roman"/>
        </w:rPr>
        <w:t xml:space="preserve">2016 </w:t>
      </w:r>
      <w:r w:rsidRPr="00D46B76">
        <w:rPr>
          <w:rFonts w:ascii="Times New Roman" w:hAnsi="Times New Roman"/>
          <w:b/>
          <w:bCs/>
          <w:i/>
          <w:iCs/>
        </w:rPr>
        <w:t>–</w:t>
      </w:r>
      <w:r w:rsidRPr="003A3777">
        <w:rPr>
          <w:rFonts w:ascii="Times New Roman" w:hAnsi="Times New Roman"/>
        </w:rPr>
        <w:t xml:space="preserve"> Present</w:t>
      </w:r>
      <w:r w:rsidRPr="003A377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Member, Haslam College Promotion and Tenure Committee</w:t>
      </w:r>
    </w:p>
    <w:p w14:paraId="2D87369A" w14:textId="05364C08" w:rsidR="00FA3A75" w:rsidRPr="003A3777" w:rsidRDefault="00FA3A75" w:rsidP="00FA3A75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3A3777">
        <w:rPr>
          <w:rFonts w:ascii="Times New Roman" w:hAnsi="Times New Roman"/>
        </w:rPr>
        <w:t>20</w:t>
      </w:r>
      <w:r w:rsidR="00FB635D">
        <w:rPr>
          <w:rFonts w:ascii="Times New Roman" w:hAnsi="Times New Roman"/>
        </w:rPr>
        <w:t>1</w:t>
      </w:r>
      <w:r w:rsidR="00094BD0">
        <w:rPr>
          <w:rFonts w:ascii="Times New Roman" w:hAnsi="Times New Roman"/>
        </w:rPr>
        <w:t xml:space="preserve">7 </w:t>
      </w:r>
      <w:r w:rsidR="00094BD0" w:rsidRPr="00D46B76">
        <w:rPr>
          <w:rFonts w:ascii="Times New Roman" w:hAnsi="Times New Roman"/>
          <w:b/>
          <w:bCs/>
          <w:i/>
          <w:iCs/>
        </w:rPr>
        <w:t>–</w:t>
      </w:r>
      <w:r w:rsidR="00094BD0">
        <w:rPr>
          <w:rFonts w:ascii="Times New Roman" w:hAnsi="Times New Roman"/>
        </w:rPr>
        <w:t xml:space="preserve"> 201</w:t>
      </w:r>
      <w:r w:rsidR="00547D00">
        <w:rPr>
          <w:rFonts w:ascii="Times New Roman" w:hAnsi="Times New Roman"/>
        </w:rPr>
        <w:t>9</w:t>
      </w:r>
      <w:r w:rsidR="00FB635D"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 w:rsidR="00FB635D">
        <w:rPr>
          <w:rFonts w:ascii="Times New Roman" w:hAnsi="Times New Roman"/>
        </w:rPr>
        <w:t>Faculty Senator</w:t>
      </w:r>
    </w:p>
    <w:p w14:paraId="374684F7" w14:textId="2B238EA8" w:rsidR="00FA3A75" w:rsidRPr="003A3777" w:rsidRDefault="00FB635D" w:rsidP="00FA3A75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</w:t>
      </w:r>
      <w:r w:rsidR="00094BD0" w:rsidRPr="00D46B76">
        <w:rPr>
          <w:rFonts w:ascii="Times New Roman" w:hAnsi="Times New Roman"/>
          <w:b/>
          <w:bCs/>
          <w:i/>
          <w:iCs/>
        </w:rPr>
        <w:t>–</w:t>
      </w:r>
      <w:r w:rsidR="00094BD0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 w:rsidR="00364E9F">
        <w:rPr>
          <w:rFonts w:ascii="Times New Roman" w:hAnsi="Times New Roman"/>
        </w:rPr>
        <w:t xml:space="preserve">Member, </w:t>
      </w:r>
      <w:r>
        <w:rPr>
          <w:rFonts w:ascii="Times New Roman" w:hAnsi="Times New Roman"/>
        </w:rPr>
        <w:t>AIM Faculty Search C</w:t>
      </w:r>
      <w:r w:rsidR="00FA3A75" w:rsidRPr="003A3777">
        <w:rPr>
          <w:rFonts w:ascii="Times New Roman" w:hAnsi="Times New Roman"/>
        </w:rPr>
        <w:t>ommittee</w:t>
      </w:r>
    </w:p>
    <w:p w14:paraId="2767DB76" w14:textId="0E248DBD" w:rsidR="00FA3A75" w:rsidRPr="003A3777" w:rsidRDefault="00FB635D" w:rsidP="00FA3A75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 w:rsidR="00364E9F">
        <w:rPr>
          <w:rFonts w:ascii="Times New Roman" w:hAnsi="Times New Roman"/>
        </w:rPr>
        <w:t xml:space="preserve">Member, </w:t>
      </w:r>
      <w:r>
        <w:rPr>
          <w:rFonts w:ascii="Times New Roman" w:hAnsi="Times New Roman"/>
        </w:rPr>
        <w:t>AIM Department Head Search C</w:t>
      </w:r>
      <w:r w:rsidR="00FA3A75" w:rsidRPr="003A3777">
        <w:rPr>
          <w:rFonts w:ascii="Times New Roman" w:hAnsi="Times New Roman"/>
        </w:rPr>
        <w:t xml:space="preserve">ommittee </w:t>
      </w:r>
    </w:p>
    <w:p w14:paraId="565B0EA4" w14:textId="2B5E42CF" w:rsidR="00FA3A75" w:rsidRPr="00FB635D" w:rsidRDefault="00FA3A75" w:rsidP="00FA3A75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  <w:r w:rsidRPr="003A3777">
        <w:rPr>
          <w:rFonts w:ascii="Times New Roman" w:hAnsi="Times New Roman"/>
        </w:rPr>
        <w:t xml:space="preserve">2017 </w:t>
      </w:r>
      <w:r w:rsidRPr="003A3777">
        <w:rPr>
          <w:rFonts w:ascii="Times New Roman" w:hAnsi="Times New Roman"/>
        </w:rPr>
        <w:tab/>
      </w:r>
      <w:r w:rsidRPr="003A3777"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 w:rsidR="00364E9F">
        <w:rPr>
          <w:rFonts w:ascii="Times New Roman" w:hAnsi="Times New Roman"/>
        </w:rPr>
        <w:t xml:space="preserve">Member, </w:t>
      </w:r>
      <w:r w:rsidR="00FB635D">
        <w:rPr>
          <w:rFonts w:ascii="Times New Roman" w:hAnsi="Times New Roman"/>
        </w:rPr>
        <w:t xml:space="preserve">Haslam </w:t>
      </w:r>
      <w:r w:rsidR="003A3777" w:rsidRPr="003A3777">
        <w:rPr>
          <w:rFonts w:ascii="Times New Roman" w:hAnsi="Times New Roman"/>
        </w:rPr>
        <w:t xml:space="preserve">College </w:t>
      </w:r>
      <w:r w:rsidR="00FB635D">
        <w:rPr>
          <w:rFonts w:ascii="Times New Roman" w:hAnsi="Times New Roman"/>
        </w:rPr>
        <w:t>Scholarship C</w:t>
      </w:r>
      <w:r w:rsidRPr="003A3777">
        <w:rPr>
          <w:rFonts w:ascii="Times New Roman" w:hAnsi="Times New Roman"/>
        </w:rPr>
        <w:t>ommittee</w:t>
      </w:r>
    </w:p>
    <w:p w14:paraId="41448D49" w14:textId="5A35CD0C" w:rsidR="00FB635D" w:rsidRPr="00FB635D" w:rsidRDefault="00FB635D" w:rsidP="00FB635D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  <w:r w:rsidRPr="003A3777">
        <w:rPr>
          <w:rFonts w:ascii="Times New Roman" w:hAnsi="Times New Roman"/>
        </w:rPr>
        <w:t xml:space="preserve">2017 </w:t>
      </w:r>
      <w:r w:rsidRPr="003A3777">
        <w:rPr>
          <w:rFonts w:ascii="Times New Roman" w:hAnsi="Times New Roman"/>
        </w:rPr>
        <w:tab/>
      </w:r>
      <w:r w:rsidRPr="003A3777"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 w:rsidR="00364E9F">
        <w:rPr>
          <w:rFonts w:ascii="Times New Roman" w:hAnsi="Times New Roman"/>
        </w:rPr>
        <w:t xml:space="preserve">Member, </w:t>
      </w:r>
      <w:r>
        <w:rPr>
          <w:rFonts w:ascii="Times New Roman" w:hAnsi="Times New Roman"/>
        </w:rPr>
        <w:t xml:space="preserve">AIM </w:t>
      </w:r>
      <w:r w:rsidRPr="003A3777">
        <w:rPr>
          <w:rFonts w:ascii="Times New Roman" w:hAnsi="Times New Roman"/>
        </w:rPr>
        <w:t xml:space="preserve">Department </w:t>
      </w:r>
      <w:r>
        <w:rPr>
          <w:rFonts w:ascii="Times New Roman" w:hAnsi="Times New Roman"/>
        </w:rPr>
        <w:t>Scholarship C</w:t>
      </w:r>
      <w:r w:rsidRPr="003A3777">
        <w:rPr>
          <w:rFonts w:ascii="Times New Roman" w:hAnsi="Times New Roman"/>
        </w:rPr>
        <w:t>ommittee</w:t>
      </w:r>
    </w:p>
    <w:p w14:paraId="497474C9" w14:textId="7E4D7C12" w:rsidR="00FA3A75" w:rsidRDefault="00FA3A75" w:rsidP="00B943F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</w:rPr>
      </w:pPr>
    </w:p>
    <w:p w14:paraId="7D9DBE37" w14:textId="6F28D8E0" w:rsidR="00FA3A75" w:rsidRDefault="00FA3A75" w:rsidP="00B943F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University of Arkansas</w:t>
      </w:r>
    </w:p>
    <w:p w14:paraId="1A16301B" w14:textId="77777777" w:rsidR="00FB635D" w:rsidRDefault="00FB635D" w:rsidP="00B943F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  <w:i/>
        </w:rPr>
      </w:pPr>
    </w:p>
    <w:p w14:paraId="1EFB447E" w14:textId="1FCC2939" w:rsidR="00364E9F" w:rsidRDefault="00364E9F" w:rsidP="00364E9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 – 2016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Member, Walton College Undergraduate Curriculum Committee</w:t>
      </w:r>
    </w:p>
    <w:p w14:paraId="065B90B1" w14:textId="123457D8" w:rsidR="00364E9F" w:rsidRDefault="00364E9F" w:rsidP="00364E9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– 2016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Chair, Accounting Department Promotion and Tenure Committee </w:t>
      </w:r>
    </w:p>
    <w:p w14:paraId="60F79D5A" w14:textId="6DCFCE62" w:rsidR="00B73ABA" w:rsidRDefault="00B73ABA" w:rsidP="00B73ABA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2009 – </w:t>
      </w:r>
      <w:r w:rsidR="003A3777">
        <w:rPr>
          <w:rFonts w:ascii="Times New Roman" w:hAnsi="Times New Roman"/>
        </w:rPr>
        <w:t>2016</w:t>
      </w:r>
      <w:r w:rsidR="00FB635D">
        <w:rPr>
          <w:rFonts w:ascii="Times New Roman" w:hAnsi="Times New Roman"/>
        </w:rPr>
        <w:t xml:space="preserve"> </w:t>
      </w:r>
      <w:r w:rsidR="003A3777"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 w:rsidR="00364E9F">
        <w:rPr>
          <w:rFonts w:ascii="Times New Roman" w:hAnsi="Times New Roman"/>
        </w:rPr>
        <w:t xml:space="preserve">Member, </w:t>
      </w:r>
      <w:r w:rsidR="00FB635D">
        <w:rPr>
          <w:rFonts w:ascii="Times New Roman" w:hAnsi="Times New Roman"/>
        </w:rPr>
        <w:t xml:space="preserve">Accounting Department </w:t>
      </w:r>
      <w:r>
        <w:rPr>
          <w:rFonts w:ascii="Times New Roman" w:hAnsi="Times New Roman"/>
        </w:rPr>
        <w:t>PhD Program Committee</w:t>
      </w:r>
    </w:p>
    <w:p w14:paraId="0AF58EE8" w14:textId="582D88CD" w:rsidR="00072271" w:rsidRDefault="003A3777" w:rsidP="00072271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072271">
        <w:rPr>
          <w:rFonts w:ascii="Times New Roman" w:hAnsi="Times New Roman"/>
        </w:rPr>
        <w:t xml:space="preserve">009 – </w:t>
      </w:r>
      <w:r w:rsidR="009A1320">
        <w:rPr>
          <w:rFonts w:ascii="Times New Roman" w:hAnsi="Times New Roman"/>
        </w:rPr>
        <w:t>2016</w:t>
      </w:r>
      <w:r w:rsidR="00072271">
        <w:rPr>
          <w:rFonts w:ascii="Times New Roman" w:hAnsi="Times New Roman"/>
        </w:rPr>
        <w:t xml:space="preserve"> </w:t>
      </w:r>
      <w:r w:rsidR="009A1320"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 w:rsidR="00364E9F">
        <w:rPr>
          <w:rFonts w:ascii="Times New Roman" w:hAnsi="Times New Roman"/>
        </w:rPr>
        <w:t xml:space="preserve">Member, </w:t>
      </w:r>
      <w:r>
        <w:rPr>
          <w:rFonts w:ascii="Times New Roman" w:hAnsi="Times New Roman"/>
        </w:rPr>
        <w:t>Walton College Promotion and Tenure Committee</w:t>
      </w:r>
    </w:p>
    <w:p w14:paraId="386EBC4D" w14:textId="65E5FC68" w:rsidR="00364E9F" w:rsidRPr="00FB635D" w:rsidRDefault="00364E9F" w:rsidP="00364E9F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>2009 – 2014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Member, Accounting Department Annual Faculty Review Committee</w:t>
      </w:r>
    </w:p>
    <w:p w14:paraId="5836AB07" w14:textId="635E0153" w:rsidR="003A3777" w:rsidRDefault="003A3777" w:rsidP="003A3777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2012 – 2013</w:t>
      </w:r>
      <w:r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 w:rsidR="00364E9F">
        <w:rPr>
          <w:rFonts w:ascii="Times New Roman" w:hAnsi="Times New Roman"/>
        </w:rPr>
        <w:t xml:space="preserve">Chair, </w:t>
      </w:r>
      <w:r w:rsidR="00FB635D">
        <w:rPr>
          <w:rFonts w:ascii="Times New Roman" w:hAnsi="Times New Roman"/>
        </w:rPr>
        <w:t>Accounting Department Annual Faculty Review Committee</w:t>
      </w:r>
    </w:p>
    <w:p w14:paraId="779A5F00" w14:textId="5BF913A6" w:rsidR="00364E9F" w:rsidRDefault="00364E9F" w:rsidP="00364E9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2010 – 2012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Chair, Walton College Promotion and Tenure Committee </w:t>
      </w:r>
    </w:p>
    <w:p w14:paraId="5F41B7F2" w14:textId="77777777" w:rsidR="00364E9F" w:rsidRPr="00B73ABA" w:rsidRDefault="00364E9F" w:rsidP="00364E9F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B73ABA">
        <w:rPr>
          <w:rFonts w:ascii="Times New Roman" w:hAnsi="Times New Roman"/>
        </w:rPr>
        <w:t>2008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Accounting Department PhD Program Director</w:t>
      </w:r>
    </w:p>
    <w:p w14:paraId="42F952EA" w14:textId="77777777" w:rsidR="00890BD9" w:rsidRDefault="00890BD9" w:rsidP="00B943FE">
      <w:pPr>
        <w:tabs>
          <w:tab w:val="left" w:pos="-1440"/>
          <w:tab w:val="left" w:pos="-720"/>
        </w:tabs>
        <w:suppressAutoHyphens/>
        <w:rPr>
          <w:rFonts w:ascii="Times New Roman" w:hAnsi="Times New Roman"/>
          <w:i/>
        </w:rPr>
      </w:pPr>
    </w:p>
    <w:p w14:paraId="3D8E0A0B" w14:textId="4239EB01" w:rsidR="00B943FE" w:rsidRPr="003A3777" w:rsidRDefault="00220A0C" w:rsidP="00FB635D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i/>
        </w:rPr>
      </w:pPr>
      <w:r w:rsidRPr="003A3777">
        <w:rPr>
          <w:rFonts w:ascii="Times New Roman" w:hAnsi="Times New Roman"/>
          <w:i/>
        </w:rPr>
        <w:t xml:space="preserve">Walton College of Business </w:t>
      </w:r>
      <w:r w:rsidR="00B943FE" w:rsidRPr="003A3777">
        <w:rPr>
          <w:rFonts w:ascii="Times New Roman" w:hAnsi="Times New Roman"/>
          <w:i/>
        </w:rPr>
        <w:t xml:space="preserve">Endowed Chair </w:t>
      </w:r>
      <w:r w:rsidRPr="003A3777">
        <w:rPr>
          <w:rFonts w:ascii="Times New Roman" w:hAnsi="Times New Roman"/>
          <w:i/>
        </w:rPr>
        <w:t>R</w:t>
      </w:r>
      <w:r w:rsidR="00B943FE" w:rsidRPr="003A3777">
        <w:rPr>
          <w:rFonts w:ascii="Times New Roman" w:hAnsi="Times New Roman"/>
          <w:i/>
        </w:rPr>
        <w:t xml:space="preserve">eview </w:t>
      </w:r>
      <w:r w:rsidRPr="003A3777">
        <w:rPr>
          <w:rFonts w:ascii="Times New Roman" w:hAnsi="Times New Roman"/>
          <w:i/>
        </w:rPr>
        <w:t>C</w:t>
      </w:r>
      <w:r w:rsidR="00B943FE" w:rsidRPr="003A3777">
        <w:rPr>
          <w:rFonts w:ascii="Times New Roman" w:hAnsi="Times New Roman"/>
          <w:i/>
        </w:rPr>
        <w:t>ommittee</w:t>
      </w:r>
      <w:r w:rsidR="005176DD" w:rsidRPr="003A3777">
        <w:rPr>
          <w:rFonts w:ascii="Times New Roman" w:hAnsi="Times New Roman"/>
          <w:i/>
        </w:rPr>
        <w:t>s</w:t>
      </w:r>
      <w:r w:rsidR="00B943FE" w:rsidRPr="003A3777">
        <w:rPr>
          <w:rFonts w:ascii="Times New Roman" w:hAnsi="Times New Roman"/>
          <w:i/>
        </w:rPr>
        <w:t xml:space="preserve"> </w:t>
      </w:r>
    </w:p>
    <w:p w14:paraId="6F54F940" w14:textId="7623C840" w:rsidR="00FB635D" w:rsidRDefault="00A07C19" w:rsidP="00FB635D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 w:rsidR="00FB635D"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>
        <w:rPr>
          <w:rFonts w:ascii="Times New Roman" w:hAnsi="Times New Roman"/>
        </w:rPr>
        <w:t>Member</w:t>
      </w:r>
      <w:r w:rsidR="00094BD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A3777">
        <w:rPr>
          <w:rFonts w:ascii="Times New Roman" w:hAnsi="Times New Roman"/>
          <w:szCs w:val="24"/>
        </w:rPr>
        <w:t>Review Committee for the</w:t>
      </w:r>
      <w:r w:rsidRPr="00A07C19">
        <w:rPr>
          <w:rFonts w:ascii="Times New Roman" w:hAnsi="Times New Roman"/>
          <w:i/>
          <w:szCs w:val="24"/>
        </w:rPr>
        <w:t xml:space="preserve"> </w:t>
      </w:r>
      <w:r w:rsidRPr="00A07C19">
        <w:rPr>
          <w:rFonts w:ascii="Times New Roman" w:hAnsi="Times New Roman"/>
          <w:color w:val="000000"/>
          <w:szCs w:val="24"/>
        </w:rPr>
        <w:t>Margaret Gerig &amp; R.S. Martin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A07C19">
        <w:rPr>
          <w:rFonts w:ascii="Times New Roman" w:hAnsi="Times New Roman"/>
          <w:color w:val="000000"/>
          <w:szCs w:val="24"/>
        </w:rPr>
        <w:t xml:space="preserve">Chair </w:t>
      </w:r>
    </w:p>
    <w:p w14:paraId="0D2426B5" w14:textId="4E136DAB" w:rsidR="00072271" w:rsidRDefault="00072271" w:rsidP="00FB635D">
      <w:pPr>
        <w:tabs>
          <w:tab w:val="left" w:pos="-1440"/>
          <w:tab w:val="left" w:pos="-720"/>
        </w:tabs>
        <w:suppressAutoHyphens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</w:t>
      </w:r>
      <w:r w:rsidR="00282CEB">
        <w:rPr>
          <w:rFonts w:ascii="Times New Roman" w:hAnsi="Times New Roman"/>
        </w:rPr>
        <w:tab/>
      </w:r>
      <w:r w:rsidR="00FB635D"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>
        <w:rPr>
          <w:rFonts w:ascii="Times New Roman" w:hAnsi="Times New Roman"/>
        </w:rPr>
        <w:t>Chair</w:t>
      </w:r>
      <w:r w:rsidR="00364E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Review Committee for the Doris Cook Chair in Accounting</w:t>
      </w:r>
    </w:p>
    <w:p w14:paraId="3EEDB802" w14:textId="43972151" w:rsidR="005227F4" w:rsidRDefault="00072271" w:rsidP="00FB635D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</w:t>
      </w:r>
      <w:r w:rsidR="00282CEB">
        <w:rPr>
          <w:rFonts w:ascii="Times New Roman" w:hAnsi="Times New Roman"/>
        </w:rPr>
        <w:tab/>
      </w:r>
      <w:r w:rsidR="00FB635D"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>
        <w:rPr>
          <w:rFonts w:ascii="Times New Roman" w:hAnsi="Times New Roman"/>
        </w:rPr>
        <w:t>Chair</w:t>
      </w:r>
      <w:r w:rsidR="00364E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Review Committee for the Doyle Williams Chair in Accounting</w:t>
      </w:r>
    </w:p>
    <w:p w14:paraId="40B8FECA" w14:textId="3414DE65" w:rsidR="005176DD" w:rsidRDefault="000E508E" w:rsidP="00FB635D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</w:t>
      </w:r>
      <w:r w:rsidR="00282CEB">
        <w:rPr>
          <w:rFonts w:ascii="Times New Roman" w:hAnsi="Times New Roman"/>
        </w:rPr>
        <w:tab/>
      </w:r>
      <w:r w:rsidR="00FB635D"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>
        <w:rPr>
          <w:rFonts w:ascii="Times New Roman" w:hAnsi="Times New Roman"/>
        </w:rPr>
        <w:t>Member</w:t>
      </w:r>
      <w:r w:rsidR="00364E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Review Committee for the </w:t>
      </w:r>
      <w:r w:rsidR="005176DD">
        <w:rPr>
          <w:rFonts w:ascii="Times New Roman" w:hAnsi="Times New Roman"/>
        </w:rPr>
        <w:t>Walton Chair in Accounting</w:t>
      </w:r>
      <w:r w:rsidR="008C1141">
        <w:rPr>
          <w:rFonts w:ascii="Times New Roman" w:hAnsi="Times New Roman"/>
        </w:rPr>
        <w:t xml:space="preserve"> </w:t>
      </w:r>
    </w:p>
    <w:p w14:paraId="141371F6" w14:textId="1F591BE3" w:rsidR="00B943FE" w:rsidRDefault="00282CEB" w:rsidP="00FB635D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 w:rsidR="000E5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FB635D">
        <w:rPr>
          <w:rFonts w:ascii="Times New Roman" w:hAnsi="Times New Roman"/>
        </w:rPr>
        <w:tab/>
      </w:r>
      <w:r w:rsidR="00094BD0">
        <w:rPr>
          <w:rFonts w:ascii="Times New Roman" w:hAnsi="Times New Roman"/>
        </w:rPr>
        <w:tab/>
      </w:r>
      <w:r w:rsidR="000E508E">
        <w:rPr>
          <w:rFonts w:ascii="Times New Roman" w:hAnsi="Times New Roman"/>
        </w:rPr>
        <w:t>Chair</w:t>
      </w:r>
      <w:r w:rsidR="00364E9F">
        <w:rPr>
          <w:rFonts w:ascii="Times New Roman" w:hAnsi="Times New Roman"/>
        </w:rPr>
        <w:t xml:space="preserve">, </w:t>
      </w:r>
      <w:r w:rsidR="000E508E">
        <w:rPr>
          <w:rFonts w:ascii="Times New Roman" w:hAnsi="Times New Roman"/>
        </w:rPr>
        <w:t xml:space="preserve">Review Committee for the </w:t>
      </w:r>
      <w:r w:rsidR="005227F4">
        <w:rPr>
          <w:rFonts w:ascii="Times New Roman" w:hAnsi="Times New Roman"/>
        </w:rPr>
        <w:t xml:space="preserve">Arkansas Bankers Association Chair </w:t>
      </w:r>
    </w:p>
    <w:p w14:paraId="2C4B002F" w14:textId="1EDF631D" w:rsidR="00B943FE" w:rsidRDefault="005227F4" w:rsidP="003A3777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4D96254" w14:textId="6EF1CB6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AWARDS AND HONORS</w:t>
      </w:r>
    </w:p>
    <w:p w14:paraId="4C770621" w14:textId="388F9F4B" w:rsidR="00942DE7" w:rsidRDefault="00942DE7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942DE7">
        <w:rPr>
          <w:rFonts w:ascii="Times New Roman" w:hAnsi="Times New Roman"/>
        </w:rPr>
        <w:t>2016 – Present</w:t>
      </w:r>
      <w:r>
        <w:rPr>
          <w:rFonts w:ascii="Times New Roman" w:hAnsi="Times New Roman"/>
        </w:rPr>
        <w:t xml:space="preserve"> Dennis Hendrix Professorship</w:t>
      </w:r>
    </w:p>
    <w:p w14:paraId="78DED330" w14:textId="324DA8B8" w:rsidR="00364E9F" w:rsidRPr="00942DE7" w:rsidRDefault="00A019BE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 – 2020 </w:t>
      </w:r>
      <w:r>
        <w:rPr>
          <w:rFonts w:ascii="Times New Roman" w:hAnsi="Times New Roman"/>
        </w:rPr>
        <w:tab/>
        <w:t>Doug Standifer AIM Faculty Award</w:t>
      </w:r>
    </w:p>
    <w:p w14:paraId="629E0542" w14:textId="1764BCF4" w:rsidR="001C7906" w:rsidRDefault="001C7906" w:rsidP="001C7906">
      <w:pPr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2008 – </w:t>
      </w:r>
      <w:r w:rsidR="00942DE7"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Ralph L. McQueen Professorship</w:t>
      </w:r>
    </w:p>
    <w:p w14:paraId="633C9F86" w14:textId="77777777" w:rsidR="001C7906" w:rsidRPr="00D2376C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D2376C">
        <w:rPr>
          <w:rFonts w:ascii="Times New Roman" w:hAnsi="Times New Roman"/>
        </w:rPr>
        <w:t>2014</w:t>
      </w:r>
      <w:r w:rsidRPr="00D2376C">
        <w:rPr>
          <w:rFonts w:ascii="Times New Roman" w:hAnsi="Times New Roman"/>
        </w:rPr>
        <w:tab/>
      </w:r>
      <w:r w:rsidRPr="00D2376C">
        <w:rPr>
          <w:rFonts w:ascii="Times New Roman" w:hAnsi="Times New Roman"/>
        </w:rPr>
        <w:tab/>
        <w:t>Notable Contribution to the Auditing Literature Award</w:t>
      </w:r>
    </w:p>
    <w:p w14:paraId="27C0BCC2" w14:textId="77777777" w:rsidR="001C7906" w:rsidRPr="003C5F73" w:rsidRDefault="001C7906" w:rsidP="001C7906">
      <w:pPr>
        <w:tabs>
          <w:tab w:val="left" w:pos="-1440"/>
          <w:tab w:val="left" w:pos="-720"/>
        </w:tabs>
        <w:suppressAutoHyphens/>
        <w:ind w:left="1440" w:hanging="1440"/>
        <w:rPr>
          <w:rFonts w:ascii="Times New Roman" w:hAnsi="Times New Roman"/>
          <w:szCs w:val="24"/>
        </w:rPr>
      </w:pPr>
      <w:r w:rsidRPr="003C5F73">
        <w:rPr>
          <w:rFonts w:ascii="Times New Roman" w:hAnsi="Times New Roman"/>
          <w:szCs w:val="24"/>
        </w:rPr>
        <w:t>200</w:t>
      </w:r>
      <w:r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ab/>
      </w:r>
      <w:r w:rsidRPr="003C5F73">
        <w:rPr>
          <w:rFonts w:ascii="Times New Roman" w:hAnsi="Times New Roman"/>
          <w:szCs w:val="24"/>
        </w:rPr>
        <w:t xml:space="preserve">American Accounting Association Financial </w:t>
      </w:r>
      <w:r>
        <w:rPr>
          <w:rFonts w:ascii="Times New Roman" w:hAnsi="Times New Roman"/>
          <w:szCs w:val="24"/>
        </w:rPr>
        <w:t>Accounting R</w:t>
      </w:r>
      <w:r w:rsidRPr="003C5F73">
        <w:rPr>
          <w:rFonts w:ascii="Times New Roman" w:hAnsi="Times New Roman"/>
          <w:szCs w:val="24"/>
        </w:rPr>
        <w:t xml:space="preserve">eporting Section </w:t>
      </w:r>
      <w:r>
        <w:rPr>
          <w:rFonts w:ascii="Times New Roman" w:hAnsi="Times New Roman"/>
          <w:szCs w:val="24"/>
        </w:rPr>
        <w:t>B</w:t>
      </w:r>
      <w:r w:rsidRPr="003C5F73">
        <w:rPr>
          <w:rFonts w:ascii="Times New Roman" w:hAnsi="Times New Roman"/>
          <w:szCs w:val="24"/>
        </w:rPr>
        <w:t xml:space="preserve">est </w:t>
      </w:r>
      <w:r>
        <w:rPr>
          <w:rFonts w:ascii="Times New Roman" w:hAnsi="Times New Roman"/>
          <w:szCs w:val="24"/>
        </w:rPr>
        <w:t>P</w:t>
      </w:r>
      <w:r w:rsidRPr="003C5F73">
        <w:rPr>
          <w:rFonts w:ascii="Times New Roman" w:hAnsi="Times New Roman"/>
          <w:szCs w:val="24"/>
        </w:rPr>
        <w:t xml:space="preserve">aper </w:t>
      </w:r>
      <w:r>
        <w:rPr>
          <w:rFonts w:ascii="Times New Roman" w:hAnsi="Times New Roman"/>
          <w:szCs w:val="24"/>
        </w:rPr>
        <w:t>Pr</w:t>
      </w:r>
      <w:r w:rsidRPr="003C5F73">
        <w:rPr>
          <w:rFonts w:ascii="Times New Roman" w:hAnsi="Times New Roman"/>
          <w:szCs w:val="24"/>
        </w:rPr>
        <w:t xml:space="preserve">ize </w:t>
      </w:r>
    </w:p>
    <w:p w14:paraId="28163997" w14:textId="77777777" w:rsidR="001C7906" w:rsidRDefault="001C7906" w:rsidP="001C7906">
      <w:pPr>
        <w:tabs>
          <w:tab w:val="left" w:pos="-1440"/>
          <w:tab w:val="left" w:pos="-720"/>
        </w:tabs>
        <w:suppressAutoHyphens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 xml:space="preserve">Financial Executives Research Foundation’s Outstanding </w:t>
      </w:r>
      <w:r w:rsidRPr="004E234F">
        <w:rPr>
          <w:rFonts w:ascii="Times New Roman" w:hAnsi="Times New Roman"/>
          <w:i/>
          <w:szCs w:val="24"/>
        </w:rPr>
        <w:t>Accounting Review</w:t>
      </w:r>
      <w:r>
        <w:rPr>
          <w:rFonts w:ascii="Times New Roman" w:hAnsi="Times New Roman"/>
          <w:szCs w:val="24"/>
        </w:rPr>
        <w:t xml:space="preserve"> Article of the Year </w:t>
      </w:r>
    </w:p>
    <w:p w14:paraId="77AC2AE5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2003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Raymond A. Hoffman Faculty Excellence Award</w:t>
      </w:r>
    </w:p>
    <w:p w14:paraId="22F6999D" w14:textId="77777777" w:rsidR="001C7906" w:rsidRPr="00D46B7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D46B76">
        <w:rPr>
          <w:rFonts w:ascii="Times New Roman" w:hAnsi="Times New Roman"/>
        </w:rPr>
        <w:t>1991–</w:t>
      </w:r>
      <w:r>
        <w:rPr>
          <w:rFonts w:ascii="Times New Roman" w:hAnsi="Times New Roman"/>
        </w:rPr>
        <w:t xml:space="preserve"> </w:t>
      </w:r>
      <w:r w:rsidRPr="00D46B76">
        <w:rPr>
          <w:rFonts w:ascii="Times New Roman" w:hAnsi="Times New Roman"/>
        </w:rPr>
        <w:t>1996</w:t>
      </w:r>
      <w:r w:rsidRPr="00D46B76">
        <w:rPr>
          <w:rFonts w:ascii="Times New Roman" w:hAnsi="Times New Roman"/>
        </w:rPr>
        <w:tab/>
        <w:t>William A. Paton Fellow</w:t>
      </w:r>
    </w:p>
    <w:p w14:paraId="696FF0C7" w14:textId="77777777" w:rsidR="001C7906" w:rsidRPr="00D46B7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 w:rsidRPr="00D46B76">
        <w:rPr>
          <w:rFonts w:ascii="Times New Roman" w:hAnsi="Times New Roman"/>
        </w:rPr>
        <w:t>1991– 1995</w:t>
      </w:r>
      <w:r w:rsidRPr="00D46B76">
        <w:rPr>
          <w:rFonts w:ascii="Times New Roman" w:hAnsi="Times New Roman"/>
        </w:rPr>
        <w:tab/>
        <w:t>Michigan Business School Scholarship</w:t>
      </w:r>
    </w:p>
    <w:p w14:paraId="0674ECD8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1994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Gerald &amp; Lillian Dykstra Fellow</w:t>
      </w:r>
    </w:p>
    <w:p w14:paraId="4EAED92F" w14:textId="77777777" w:rsidR="001C7906" w:rsidRDefault="001C7906" w:rsidP="001C7906">
      <w:p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1993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AAA Doctoral Consortium Fellow</w:t>
      </w:r>
    </w:p>
    <w:p w14:paraId="29EFF57C" w14:textId="78E4BA8C" w:rsidR="005176DD" w:rsidRPr="00330452" w:rsidRDefault="001C7906" w:rsidP="00B943FE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Big Ten Doctoral Consortium Fellow</w:t>
      </w:r>
    </w:p>
    <w:sectPr w:rsidR="005176DD" w:rsidRPr="00330452" w:rsidSect="00220A0C">
      <w:endnotePr>
        <w:numFmt w:val="decimal"/>
      </w:endnotePr>
      <w:pgSz w:w="12240" w:h="15840" w:code="1"/>
      <w:pgMar w:top="144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1F5AE" w14:textId="77777777" w:rsidR="0065319B" w:rsidRDefault="0065319B">
      <w:pPr>
        <w:spacing w:line="20" w:lineRule="exact"/>
      </w:pPr>
    </w:p>
  </w:endnote>
  <w:endnote w:type="continuationSeparator" w:id="0">
    <w:p w14:paraId="50DBA011" w14:textId="77777777" w:rsidR="0065319B" w:rsidRDefault="0065319B">
      <w:r>
        <w:t xml:space="preserve"> </w:t>
      </w:r>
    </w:p>
  </w:endnote>
  <w:endnote w:type="continuationNotice" w:id="1">
    <w:p w14:paraId="3D76554D" w14:textId="77777777" w:rsidR="0065319B" w:rsidRDefault="006531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3E21" w14:textId="77777777" w:rsidR="0065319B" w:rsidRDefault="0065319B">
      <w:r>
        <w:separator/>
      </w:r>
    </w:p>
  </w:footnote>
  <w:footnote w:type="continuationSeparator" w:id="0">
    <w:p w14:paraId="76556D62" w14:textId="77777777" w:rsidR="0065319B" w:rsidRDefault="0065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C5299"/>
    <w:multiLevelType w:val="hybridMultilevel"/>
    <w:tmpl w:val="3CEECB3C"/>
    <w:lvl w:ilvl="0" w:tplc="8EBC4F2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31CEE"/>
    <w:multiLevelType w:val="hybridMultilevel"/>
    <w:tmpl w:val="ACEA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4B12"/>
    <w:multiLevelType w:val="singleLevel"/>
    <w:tmpl w:val="5FDCEA1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AD"/>
    <w:rsid w:val="00004DE2"/>
    <w:rsid w:val="000367B9"/>
    <w:rsid w:val="00072271"/>
    <w:rsid w:val="00082EA4"/>
    <w:rsid w:val="00094BD0"/>
    <w:rsid w:val="00096B62"/>
    <w:rsid w:val="00097E60"/>
    <w:rsid w:val="000A7635"/>
    <w:rsid w:val="000A76F4"/>
    <w:rsid w:val="000E508E"/>
    <w:rsid w:val="00113257"/>
    <w:rsid w:val="00130473"/>
    <w:rsid w:val="00142EAB"/>
    <w:rsid w:val="001515AD"/>
    <w:rsid w:val="001664F0"/>
    <w:rsid w:val="00173FD9"/>
    <w:rsid w:val="001C02EA"/>
    <w:rsid w:val="001C7906"/>
    <w:rsid w:val="001F3F84"/>
    <w:rsid w:val="001F4ED3"/>
    <w:rsid w:val="00220A0C"/>
    <w:rsid w:val="002210AF"/>
    <w:rsid w:val="0023675B"/>
    <w:rsid w:val="0026526B"/>
    <w:rsid w:val="002727C2"/>
    <w:rsid w:val="00282CEB"/>
    <w:rsid w:val="002D3AF5"/>
    <w:rsid w:val="00320FF2"/>
    <w:rsid w:val="00323131"/>
    <w:rsid w:val="00330452"/>
    <w:rsid w:val="0033504B"/>
    <w:rsid w:val="00350DCC"/>
    <w:rsid w:val="00351BBE"/>
    <w:rsid w:val="00364E9F"/>
    <w:rsid w:val="003A3777"/>
    <w:rsid w:val="003A527D"/>
    <w:rsid w:val="003B1A72"/>
    <w:rsid w:val="003B4976"/>
    <w:rsid w:val="003C5F73"/>
    <w:rsid w:val="003E625E"/>
    <w:rsid w:val="00404F00"/>
    <w:rsid w:val="00422758"/>
    <w:rsid w:val="00440E2C"/>
    <w:rsid w:val="00445036"/>
    <w:rsid w:val="004473D4"/>
    <w:rsid w:val="0047113B"/>
    <w:rsid w:val="00473C09"/>
    <w:rsid w:val="00486100"/>
    <w:rsid w:val="004A0306"/>
    <w:rsid w:val="004C05FF"/>
    <w:rsid w:val="004C5B24"/>
    <w:rsid w:val="004E234F"/>
    <w:rsid w:val="004F21FE"/>
    <w:rsid w:val="004F323A"/>
    <w:rsid w:val="005176DD"/>
    <w:rsid w:val="005227F4"/>
    <w:rsid w:val="00547D00"/>
    <w:rsid w:val="00553630"/>
    <w:rsid w:val="00582B16"/>
    <w:rsid w:val="005858BF"/>
    <w:rsid w:val="00595592"/>
    <w:rsid w:val="005A6379"/>
    <w:rsid w:val="005B45D7"/>
    <w:rsid w:val="005D3A6F"/>
    <w:rsid w:val="005D46E9"/>
    <w:rsid w:val="005F40C2"/>
    <w:rsid w:val="0065319B"/>
    <w:rsid w:val="006564C6"/>
    <w:rsid w:val="00661694"/>
    <w:rsid w:val="006731F1"/>
    <w:rsid w:val="0068769B"/>
    <w:rsid w:val="006A5DE9"/>
    <w:rsid w:val="006D5426"/>
    <w:rsid w:val="006D5CC3"/>
    <w:rsid w:val="006F127F"/>
    <w:rsid w:val="006F57C3"/>
    <w:rsid w:val="00712CE5"/>
    <w:rsid w:val="00713B6B"/>
    <w:rsid w:val="007749F4"/>
    <w:rsid w:val="007813E0"/>
    <w:rsid w:val="00784C1B"/>
    <w:rsid w:val="00796D90"/>
    <w:rsid w:val="007C5718"/>
    <w:rsid w:val="00840082"/>
    <w:rsid w:val="0085746E"/>
    <w:rsid w:val="00867A77"/>
    <w:rsid w:val="008866A4"/>
    <w:rsid w:val="00890BD9"/>
    <w:rsid w:val="008C1141"/>
    <w:rsid w:val="00942DE7"/>
    <w:rsid w:val="0095383A"/>
    <w:rsid w:val="00961BAE"/>
    <w:rsid w:val="00966DB9"/>
    <w:rsid w:val="009838C9"/>
    <w:rsid w:val="00985A39"/>
    <w:rsid w:val="009A1320"/>
    <w:rsid w:val="009A1BFE"/>
    <w:rsid w:val="00A019BE"/>
    <w:rsid w:val="00A07C19"/>
    <w:rsid w:val="00A15427"/>
    <w:rsid w:val="00A3012C"/>
    <w:rsid w:val="00A35027"/>
    <w:rsid w:val="00A35516"/>
    <w:rsid w:val="00A36ACD"/>
    <w:rsid w:val="00A80DCE"/>
    <w:rsid w:val="00AB6700"/>
    <w:rsid w:val="00AF01AE"/>
    <w:rsid w:val="00AF62D7"/>
    <w:rsid w:val="00B04A93"/>
    <w:rsid w:val="00B47769"/>
    <w:rsid w:val="00B66782"/>
    <w:rsid w:val="00B73ABA"/>
    <w:rsid w:val="00B943FE"/>
    <w:rsid w:val="00BA4C17"/>
    <w:rsid w:val="00BA74DC"/>
    <w:rsid w:val="00BE42EB"/>
    <w:rsid w:val="00BE5D5E"/>
    <w:rsid w:val="00C23676"/>
    <w:rsid w:val="00C26FFB"/>
    <w:rsid w:val="00C6285E"/>
    <w:rsid w:val="00C72021"/>
    <w:rsid w:val="00CB3D3C"/>
    <w:rsid w:val="00CC21A7"/>
    <w:rsid w:val="00CD2EEF"/>
    <w:rsid w:val="00CE4879"/>
    <w:rsid w:val="00D2376C"/>
    <w:rsid w:val="00D46072"/>
    <w:rsid w:val="00D46810"/>
    <w:rsid w:val="00D46B76"/>
    <w:rsid w:val="00D937AB"/>
    <w:rsid w:val="00D97B2A"/>
    <w:rsid w:val="00DA0E53"/>
    <w:rsid w:val="00DB4DF9"/>
    <w:rsid w:val="00DD37EC"/>
    <w:rsid w:val="00DE3301"/>
    <w:rsid w:val="00DF496C"/>
    <w:rsid w:val="00E43146"/>
    <w:rsid w:val="00E451C4"/>
    <w:rsid w:val="00E47389"/>
    <w:rsid w:val="00E53B84"/>
    <w:rsid w:val="00EF4E1E"/>
    <w:rsid w:val="00EF6565"/>
    <w:rsid w:val="00EF7CC6"/>
    <w:rsid w:val="00F31CF5"/>
    <w:rsid w:val="00F671B1"/>
    <w:rsid w:val="00FA3A75"/>
    <w:rsid w:val="00FB4508"/>
    <w:rsid w:val="00FB635D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F6BB8"/>
  <w15:chartTrackingRefBased/>
  <w15:docId w15:val="{8B7D6DD2-1385-46F2-AA67-66DD54B8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</w:tabs>
      <w:suppressAutoHyphens/>
      <w:ind w:left="180"/>
      <w:outlineLvl w:val="1"/>
    </w:pPr>
    <w:rPr>
      <w:rFonts w:ascii="Times New Roman" w:hAnsi="Times New Roman"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</w:tabs>
      <w:suppressAutoHyphens/>
      <w:ind w:left="18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</w:tabs>
      <w:suppressAutoHyphens/>
      <w:ind w:left="180"/>
      <w:outlineLvl w:val="3"/>
    </w:pPr>
    <w:rPr>
      <w:rFonts w:ascii="Times New Roman" w:hAnsi="Times New Roman"/>
      <w:b/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</w:tabs>
      <w:suppressAutoHyphens/>
      <w:outlineLvl w:val="4"/>
    </w:pPr>
    <w:rPr>
      <w:rFonts w:ascii="Times New Roman" w:hAnsi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 New" w:hAnsi="Courier New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 New" w:hAnsi="Courier New"/>
      <w:sz w:val="24"/>
    </w:rPr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 New" w:hAnsi="Courier New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 New" w:hAnsi="Courier New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 New" w:hAnsi="Courier New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 New" w:hAnsi="Courier New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 New" w:hAnsi="Courier New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 New" w:hAnsi="Courier New"/>
      <w:sz w:val="24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</w:rPr>
  </w:style>
  <w:style w:type="character" w:customStyle="1" w:styleId="DocInit">
    <w:name w:val="Doc Init"/>
    <w:basedOn w:val="DefaultParagraphFont"/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</w:rPr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heading">
    <w:name w:val="heading"/>
    <w:basedOn w:val="Normal"/>
    <w:pPr>
      <w:keepNext/>
      <w:spacing w:after="200" w:line="480" w:lineRule="atLeast"/>
      <w:jc w:val="center"/>
    </w:pPr>
    <w:rPr>
      <w:rFonts w:ascii="Times" w:hAnsi="Times"/>
      <w:b/>
      <w:sz w:val="20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1080" w:hanging="36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</w:tabs>
      <w:suppressAutoHyphens/>
      <w:ind w:left="1080"/>
    </w:pPr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pPr>
      <w:tabs>
        <w:tab w:val="left" w:pos="-1440"/>
        <w:tab w:val="left" w:pos="-720"/>
      </w:tabs>
      <w:suppressAutoHyphens/>
      <w:ind w:left="360" w:hanging="180"/>
    </w:pPr>
    <w:rPr>
      <w:rFonts w:ascii="Times New Roman" w:hAnsi="Times New Roman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szCs w:val="24"/>
    </w:rPr>
  </w:style>
  <w:style w:type="character" w:customStyle="1" w:styleId="EmailStyle65">
    <w:name w:val="EmailStyle65"/>
    <w:semiHidden/>
    <w:rsid w:val="001515AD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uiPriority w:val="99"/>
    <w:rsid w:val="007749F4"/>
    <w:rPr>
      <w:color w:val="0000FF"/>
      <w:u w:val="single"/>
    </w:rPr>
  </w:style>
  <w:style w:type="paragraph" w:customStyle="1" w:styleId="Default">
    <w:name w:val="Default"/>
    <w:rsid w:val="00595592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20A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0A0C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rsid w:val="00220A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0A0C"/>
    <w:rPr>
      <w:rFonts w:ascii="Courier New" w:hAnsi="Courier New"/>
      <w:sz w:val="24"/>
    </w:rPr>
  </w:style>
  <w:style w:type="character" w:styleId="CommentReference">
    <w:name w:val="annotation reference"/>
    <w:basedOn w:val="DefaultParagraphFont"/>
    <w:rsid w:val="001C79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90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790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1C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906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1C7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7906"/>
    <w:rPr>
      <w:rFonts w:ascii="Segoe UI" w:hAnsi="Segoe UI" w:cs="Segoe UI"/>
      <w:sz w:val="18"/>
      <w:szCs w:val="18"/>
    </w:rPr>
  </w:style>
  <w:style w:type="character" w:customStyle="1" w:styleId="BodyTextIndent3Char">
    <w:name w:val="Body Text Indent 3 Char"/>
    <w:link w:val="BodyTextIndent3"/>
    <w:rsid w:val="001C7906"/>
    <w:rPr>
      <w:sz w:val="24"/>
    </w:rPr>
  </w:style>
  <w:style w:type="paragraph" w:customStyle="1" w:styleId="default0">
    <w:name w:val="default"/>
    <w:basedOn w:val="Normal"/>
    <w:rsid w:val="00330452"/>
    <w:rPr>
      <w:rFonts w:ascii="Times New Roman" w:eastAsiaTheme="minorHAnsi" w:hAnsi="Times New Roman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9A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yers56@ut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7325-AE8D-184E-8B9C-68C1DFB8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N. Myers</vt:lpstr>
    </vt:vector>
  </TitlesOfParts>
  <Company>BACS - University of Washington</Company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N. Myers</dc:title>
  <dc:subject/>
  <dc:creator>PhD</dc:creator>
  <cp:keywords/>
  <cp:lastModifiedBy>James Myers</cp:lastModifiedBy>
  <cp:revision>4</cp:revision>
  <cp:lastPrinted>2003-12-30T15:31:00Z</cp:lastPrinted>
  <dcterms:created xsi:type="dcterms:W3CDTF">2020-06-22T13:38:00Z</dcterms:created>
  <dcterms:modified xsi:type="dcterms:W3CDTF">2020-06-22T14:07:00Z</dcterms:modified>
</cp:coreProperties>
</file>